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pPr w:leftFromText="180" w:rightFromText="180" w:vertAnchor="page" w:horzAnchor="margin" w:tblpY="6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7"/>
        <w:gridCol w:w="540"/>
        <w:gridCol w:w="1980"/>
        <w:gridCol w:w="3883"/>
      </w:tblGrid>
      <w:tr w:rsidR="00DD3737" w:rsidTr="00DD3737">
        <w:tc>
          <w:tcPr>
            <w:tcW w:w="3707" w:type="dxa"/>
            <w:gridSpan w:val="2"/>
            <w:vAlign w:val="center"/>
            <w:hideMark/>
          </w:tcPr>
          <w:p w:rsidR="00DD3737" w:rsidRDefault="00DD3737" w:rsidP="00DD3737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DD3737" w:rsidRDefault="00DD3737" w:rsidP="00DD3737">
            <w:pPr>
              <w:spacing w:before="0"/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ГОРОДА ВОТКИНСКА</w:t>
            </w:r>
          </w:p>
        </w:tc>
        <w:tc>
          <w:tcPr>
            <w:tcW w:w="1980" w:type="dxa"/>
            <w:vAlign w:val="center"/>
            <w:hideMark/>
          </w:tcPr>
          <w:p w:rsidR="00DD3737" w:rsidRDefault="00DD3737" w:rsidP="00DD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02920" cy="815340"/>
                  <wp:effectExtent l="0" t="0" r="0" b="3810"/>
                  <wp:docPr id="2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3" w:type="dxa"/>
            <w:vAlign w:val="center"/>
            <w:hideMark/>
          </w:tcPr>
          <w:p w:rsidR="00DD3737" w:rsidRDefault="00DD3737" w:rsidP="00DD3737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ВОТКА КАР</w:t>
            </w:r>
          </w:p>
          <w:p w:rsidR="00DD3737" w:rsidRDefault="00DD3737" w:rsidP="00DD3737">
            <w:pPr>
              <w:spacing w:befor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АДМИНИСТРАЦИ</w:t>
            </w:r>
          </w:p>
        </w:tc>
      </w:tr>
      <w:tr w:rsidR="00DD3737" w:rsidTr="00DD3737">
        <w:trPr>
          <w:trHeight w:val="675"/>
        </w:trPr>
        <w:tc>
          <w:tcPr>
            <w:tcW w:w="9570" w:type="dxa"/>
            <w:gridSpan w:val="4"/>
            <w:vAlign w:val="center"/>
            <w:hideMark/>
          </w:tcPr>
          <w:p w:rsidR="00DD3737" w:rsidRDefault="00DD3737" w:rsidP="00DD37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</w:tc>
      </w:tr>
      <w:tr w:rsidR="00DD3737" w:rsidTr="00DD3737"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3737" w:rsidRPr="00B209DC" w:rsidRDefault="00DD3737" w:rsidP="00DD37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DD3737" w:rsidRDefault="00DD3737" w:rsidP="00DD373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883" w:type="dxa"/>
            <w:hideMark/>
          </w:tcPr>
          <w:p w:rsidR="00DD3737" w:rsidRDefault="00DD3737" w:rsidP="00DD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№ </w:t>
            </w:r>
          </w:p>
        </w:tc>
      </w:tr>
    </w:tbl>
    <w:p w:rsidR="00462E9D" w:rsidRDefault="00462E9D" w:rsidP="00BB521C">
      <w:pPr>
        <w:jc w:val="center"/>
      </w:pPr>
    </w:p>
    <w:tbl>
      <w:tblPr>
        <w:tblpPr w:leftFromText="180" w:rightFromText="180" w:vertAnchor="text" w:horzAnchor="margin" w:tblpY="212"/>
        <w:tblW w:w="4077" w:type="dxa"/>
        <w:tblLayout w:type="fixed"/>
        <w:tblLook w:val="04A0"/>
      </w:tblPr>
      <w:tblGrid>
        <w:gridCol w:w="4077"/>
      </w:tblGrid>
      <w:tr w:rsidR="00FE5274" w:rsidRPr="00BA3644" w:rsidTr="00B17FB2">
        <w:trPr>
          <w:cantSplit/>
          <w:trHeight w:val="2974"/>
        </w:trPr>
        <w:tc>
          <w:tcPr>
            <w:tcW w:w="4077" w:type="dxa"/>
            <w:shd w:val="clear" w:color="auto" w:fill="auto"/>
            <w:hideMark/>
          </w:tcPr>
          <w:p w:rsidR="00462E9D" w:rsidRDefault="00462E9D" w:rsidP="007A6ECB">
            <w:pPr>
              <w:spacing w:before="0"/>
              <w:jc w:val="both"/>
              <w:rPr>
                <w:sz w:val="28"/>
                <w:szCs w:val="28"/>
              </w:rPr>
            </w:pPr>
          </w:p>
          <w:p w:rsidR="00FE5274" w:rsidRPr="000E1E1C" w:rsidRDefault="00B17FB2" w:rsidP="00B17FB2">
            <w:pPr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232F1B">
              <w:rPr>
                <w:sz w:val="28"/>
                <w:szCs w:val="28"/>
              </w:rPr>
              <w:t xml:space="preserve"> </w:t>
            </w:r>
            <w:r w:rsidR="00FE5274" w:rsidRPr="000E1E1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муниципальную программу</w:t>
            </w:r>
            <w:r w:rsidR="00FE5274" w:rsidRPr="000E1E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«Создание условий для развития физической культуры и спорта, формирования здорового образа жизни населения на 2020-2025 годы», утвержденную  </w:t>
            </w:r>
            <w:r w:rsidR="00462E9D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="00462E9D">
              <w:rPr>
                <w:sz w:val="28"/>
                <w:szCs w:val="28"/>
              </w:rPr>
              <w:t xml:space="preserve"> Администрации города Воткинска  от 19.12.2019 № 2127 </w:t>
            </w:r>
          </w:p>
        </w:tc>
      </w:tr>
    </w:tbl>
    <w:p w:rsidR="003C74E3" w:rsidRDefault="003C74E3" w:rsidP="003C74E3">
      <w:pPr>
        <w:rPr>
          <w:bCs w:val="0"/>
          <w:sz w:val="28"/>
          <w:szCs w:val="28"/>
        </w:rPr>
      </w:pPr>
    </w:p>
    <w:p w:rsidR="00FE5274" w:rsidRDefault="00FE5274" w:rsidP="00670A76">
      <w:pPr>
        <w:pStyle w:val="a9"/>
        <w:suppressAutoHyphens/>
        <w:spacing w:before="120"/>
        <w:ind w:left="0" w:firstLine="567"/>
        <w:jc w:val="both"/>
        <w:rPr>
          <w:color w:val="052635"/>
          <w:sz w:val="28"/>
          <w:szCs w:val="28"/>
          <w:shd w:val="clear" w:color="auto" w:fill="FFFFFF"/>
        </w:rPr>
      </w:pPr>
    </w:p>
    <w:p w:rsidR="00FE5274" w:rsidRDefault="00FE5274" w:rsidP="00670A76">
      <w:pPr>
        <w:pStyle w:val="a9"/>
        <w:suppressAutoHyphens/>
        <w:spacing w:before="120"/>
        <w:ind w:left="0" w:firstLine="567"/>
        <w:jc w:val="both"/>
        <w:rPr>
          <w:color w:val="052635"/>
          <w:sz w:val="28"/>
          <w:szCs w:val="28"/>
          <w:shd w:val="clear" w:color="auto" w:fill="FFFFFF"/>
        </w:rPr>
      </w:pPr>
    </w:p>
    <w:p w:rsidR="00FE5274" w:rsidRDefault="00FE5274" w:rsidP="00670A76">
      <w:pPr>
        <w:pStyle w:val="a9"/>
        <w:suppressAutoHyphens/>
        <w:spacing w:before="120"/>
        <w:ind w:left="0" w:firstLine="567"/>
        <w:jc w:val="both"/>
        <w:rPr>
          <w:color w:val="052635"/>
          <w:sz w:val="28"/>
          <w:szCs w:val="28"/>
          <w:shd w:val="clear" w:color="auto" w:fill="FFFFFF"/>
        </w:rPr>
      </w:pPr>
    </w:p>
    <w:p w:rsidR="00FE5274" w:rsidRDefault="00FE5274" w:rsidP="00670A76">
      <w:pPr>
        <w:pStyle w:val="a9"/>
        <w:suppressAutoHyphens/>
        <w:spacing w:before="120"/>
        <w:ind w:left="0" w:firstLine="567"/>
        <w:jc w:val="both"/>
        <w:rPr>
          <w:color w:val="052635"/>
          <w:sz w:val="28"/>
          <w:szCs w:val="28"/>
          <w:shd w:val="clear" w:color="auto" w:fill="FFFFFF"/>
        </w:rPr>
      </w:pPr>
    </w:p>
    <w:p w:rsidR="00FE5274" w:rsidRDefault="00FE5274" w:rsidP="00670A76">
      <w:pPr>
        <w:pStyle w:val="a9"/>
        <w:suppressAutoHyphens/>
        <w:spacing w:before="120"/>
        <w:ind w:left="0" w:firstLine="567"/>
        <w:jc w:val="both"/>
        <w:rPr>
          <w:color w:val="052635"/>
          <w:sz w:val="28"/>
          <w:szCs w:val="28"/>
          <w:shd w:val="clear" w:color="auto" w:fill="FFFFFF"/>
        </w:rPr>
      </w:pPr>
    </w:p>
    <w:p w:rsidR="00FE5274" w:rsidRDefault="00FE5274" w:rsidP="00670A76">
      <w:pPr>
        <w:pStyle w:val="a9"/>
        <w:suppressAutoHyphens/>
        <w:spacing w:before="120"/>
        <w:ind w:left="0" w:firstLine="567"/>
        <w:jc w:val="both"/>
        <w:rPr>
          <w:color w:val="052635"/>
          <w:sz w:val="28"/>
          <w:szCs w:val="28"/>
          <w:shd w:val="clear" w:color="auto" w:fill="FFFFFF"/>
        </w:rPr>
      </w:pPr>
    </w:p>
    <w:p w:rsidR="00FE5274" w:rsidRDefault="00FE5274" w:rsidP="00670A76">
      <w:pPr>
        <w:pStyle w:val="a9"/>
        <w:suppressAutoHyphens/>
        <w:spacing w:before="120"/>
        <w:ind w:left="0" w:firstLine="567"/>
        <w:jc w:val="both"/>
        <w:rPr>
          <w:color w:val="052635"/>
          <w:sz w:val="28"/>
          <w:szCs w:val="28"/>
          <w:shd w:val="clear" w:color="auto" w:fill="FFFFFF"/>
        </w:rPr>
      </w:pPr>
    </w:p>
    <w:p w:rsidR="00FE5274" w:rsidRDefault="00FE5274" w:rsidP="00670A76">
      <w:pPr>
        <w:pStyle w:val="a9"/>
        <w:suppressAutoHyphens/>
        <w:spacing w:before="120"/>
        <w:ind w:left="0" w:firstLine="567"/>
        <w:jc w:val="both"/>
        <w:rPr>
          <w:color w:val="052635"/>
          <w:sz w:val="28"/>
          <w:szCs w:val="28"/>
          <w:shd w:val="clear" w:color="auto" w:fill="FFFFFF"/>
        </w:rPr>
      </w:pPr>
    </w:p>
    <w:p w:rsidR="00462E9D" w:rsidRDefault="00462E9D" w:rsidP="00670A76">
      <w:pPr>
        <w:pStyle w:val="a9"/>
        <w:suppressAutoHyphens/>
        <w:spacing w:before="120"/>
        <w:ind w:left="0" w:firstLine="567"/>
        <w:jc w:val="both"/>
        <w:rPr>
          <w:color w:val="052635"/>
          <w:sz w:val="28"/>
          <w:szCs w:val="28"/>
          <w:shd w:val="clear" w:color="auto" w:fill="FFFFFF"/>
        </w:rPr>
      </w:pPr>
    </w:p>
    <w:p w:rsidR="00462E9D" w:rsidRDefault="00462E9D" w:rsidP="00670A76">
      <w:pPr>
        <w:pStyle w:val="a9"/>
        <w:suppressAutoHyphens/>
        <w:spacing w:before="120"/>
        <w:ind w:left="0" w:firstLine="567"/>
        <w:jc w:val="both"/>
        <w:rPr>
          <w:color w:val="052635"/>
          <w:sz w:val="28"/>
          <w:szCs w:val="28"/>
          <w:shd w:val="clear" w:color="auto" w:fill="FFFFFF"/>
        </w:rPr>
      </w:pPr>
    </w:p>
    <w:p w:rsidR="00462E9D" w:rsidRDefault="00462E9D" w:rsidP="00670A76">
      <w:pPr>
        <w:pStyle w:val="a9"/>
        <w:suppressAutoHyphens/>
        <w:spacing w:before="120"/>
        <w:ind w:left="0" w:firstLine="567"/>
        <w:jc w:val="both"/>
        <w:rPr>
          <w:color w:val="052635"/>
          <w:sz w:val="28"/>
          <w:szCs w:val="28"/>
          <w:shd w:val="clear" w:color="auto" w:fill="FFFFFF"/>
        </w:rPr>
      </w:pPr>
    </w:p>
    <w:p w:rsidR="00462E9D" w:rsidRDefault="00462E9D" w:rsidP="00670A76">
      <w:pPr>
        <w:pStyle w:val="a9"/>
        <w:suppressAutoHyphens/>
        <w:spacing w:before="120"/>
        <w:ind w:left="0" w:firstLine="567"/>
        <w:jc w:val="both"/>
        <w:rPr>
          <w:color w:val="052635"/>
          <w:sz w:val="28"/>
          <w:szCs w:val="28"/>
          <w:shd w:val="clear" w:color="auto" w:fill="FFFFFF"/>
        </w:rPr>
      </w:pPr>
    </w:p>
    <w:p w:rsidR="00462E9D" w:rsidRDefault="00462E9D" w:rsidP="00670A76">
      <w:pPr>
        <w:pStyle w:val="a9"/>
        <w:suppressAutoHyphens/>
        <w:spacing w:before="120"/>
        <w:ind w:left="0" w:firstLine="567"/>
        <w:jc w:val="both"/>
        <w:rPr>
          <w:color w:val="052635"/>
          <w:sz w:val="28"/>
          <w:szCs w:val="28"/>
          <w:shd w:val="clear" w:color="auto" w:fill="FFFFFF"/>
        </w:rPr>
      </w:pPr>
    </w:p>
    <w:p w:rsidR="00B17FB2" w:rsidRDefault="007A6ECB" w:rsidP="00B17FB2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color w:val="052635"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="00B17FB2">
        <w:rPr>
          <w:sz w:val="28"/>
          <w:szCs w:val="28"/>
          <w:shd w:val="clear" w:color="auto" w:fill="FFFFFF"/>
        </w:rPr>
        <w:t>В целях повышения эффективности бюджетного планирования и муниципального управления, в связи с формированием бюджета муниципального образования «Горо</w:t>
      </w:r>
      <w:r w:rsidR="00BC056C">
        <w:rPr>
          <w:sz w:val="28"/>
          <w:szCs w:val="28"/>
          <w:shd w:val="clear" w:color="auto" w:fill="FFFFFF"/>
        </w:rPr>
        <w:t>д Воткинск» на 2024 год и плано</w:t>
      </w:r>
      <w:r w:rsidR="00B17FB2">
        <w:rPr>
          <w:sz w:val="28"/>
          <w:szCs w:val="28"/>
          <w:shd w:val="clear" w:color="auto" w:fill="FFFFFF"/>
        </w:rPr>
        <w:t xml:space="preserve">вый период 2025 – 2026 годы, </w:t>
      </w:r>
      <w:r w:rsidR="00617179" w:rsidRPr="00BC1597">
        <w:rPr>
          <w:color w:val="052635"/>
          <w:sz w:val="28"/>
          <w:szCs w:val="28"/>
        </w:rPr>
        <w:t xml:space="preserve">руководствуясь Уставом муниципального образования «Город Воткинск», Администрация города Воткинска </w:t>
      </w:r>
    </w:p>
    <w:p w:rsidR="00617179" w:rsidRPr="00BC1597" w:rsidRDefault="00617179" w:rsidP="00B17FB2">
      <w:pPr>
        <w:pStyle w:val="af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proofErr w:type="spellStart"/>
      <w:proofErr w:type="gramStart"/>
      <w:r w:rsidRPr="00BC1597">
        <w:rPr>
          <w:b/>
          <w:bCs/>
          <w:color w:val="052635"/>
          <w:sz w:val="28"/>
          <w:szCs w:val="28"/>
        </w:rPr>
        <w:t>п</w:t>
      </w:r>
      <w:proofErr w:type="spellEnd"/>
      <w:proofErr w:type="gramEnd"/>
      <w:r w:rsidRPr="00BC1597">
        <w:rPr>
          <w:b/>
          <w:bCs/>
          <w:color w:val="052635"/>
          <w:sz w:val="28"/>
          <w:szCs w:val="28"/>
        </w:rPr>
        <w:t xml:space="preserve"> о с т а </w:t>
      </w:r>
      <w:proofErr w:type="spellStart"/>
      <w:r w:rsidRPr="00BC1597">
        <w:rPr>
          <w:b/>
          <w:bCs/>
          <w:color w:val="052635"/>
          <w:sz w:val="28"/>
          <w:szCs w:val="28"/>
        </w:rPr>
        <w:t>н</w:t>
      </w:r>
      <w:proofErr w:type="spellEnd"/>
      <w:r w:rsidRPr="00BC1597">
        <w:rPr>
          <w:b/>
          <w:bCs/>
          <w:color w:val="052635"/>
          <w:sz w:val="28"/>
          <w:szCs w:val="28"/>
        </w:rPr>
        <w:t xml:space="preserve"> о в л я е т:</w:t>
      </w:r>
    </w:p>
    <w:p w:rsidR="00B17FB2" w:rsidRPr="009F3324" w:rsidRDefault="00B17FB2" w:rsidP="00B17FB2">
      <w:pPr>
        <w:pStyle w:val="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17FB2">
        <w:rPr>
          <w:b w:val="0"/>
          <w:sz w:val="28"/>
          <w:szCs w:val="28"/>
        </w:rPr>
        <w:t>Внести</w:t>
      </w:r>
      <w:r>
        <w:rPr>
          <w:b w:val="0"/>
          <w:sz w:val="28"/>
          <w:szCs w:val="28"/>
        </w:rPr>
        <w:t xml:space="preserve"> в постановление Администрации города</w:t>
      </w:r>
      <w:r w:rsidRPr="00592A95">
        <w:rPr>
          <w:b w:val="0"/>
          <w:sz w:val="28"/>
          <w:szCs w:val="28"/>
        </w:rPr>
        <w:t xml:space="preserve"> Воткинска от 19.12.2019 № 2127</w:t>
      </w:r>
      <w:r>
        <w:rPr>
          <w:b w:val="0"/>
          <w:sz w:val="28"/>
          <w:szCs w:val="28"/>
        </w:rPr>
        <w:t xml:space="preserve"> «Об утверждении муниципальной программы</w:t>
      </w:r>
      <w:r w:rsidRPr="00592A95">
        <w:rPr>
          <w:b w:val="0"/>
          <w:sz w:val="28"/>
          <w:szCs w:val="28"/>
        </w:rPr>
        <w:t xml:space="preserve"> муниципального образования «Город Воткинск» «Создание условий для развития физической культуры и спорта, формирование здорового обр</w:t>
      </w:r>
      <w:r>
        <w:rPr>
          <w:b w:val="0"/>
          <w:sz w:val="28"/>
          <w:szCs w:val="28"/>
        </w:rPr>
        <w:t>аза жизни населения на 2020-2025</w:t>
      </w:r>
      <w:r w:rsidRPr="00592A95">
        <w:rPr>
          <w:b w:val="0"/>
          <w:sz w:val="28"/>
          <w:szCs w:val="28"/>
        </w:rPr>
        <w:t xml:space="preserve"> годы»</w:t>
      </w:r>
      <w:r>
        <w:rPr>
          <w:b w:val="0"/>
          <w:sz w:val="28"/>
          <w:szCs w:val="28"/>
        </w:rPr>
        <w:t xml:space="preserve"> (далее постановление) </w:t>
      </w:r>
      <w:r w:rsidRPr="00592A95">
        <w:rPr>
          <w:b w:val="0"/>
          <w:sz w:val="28"/>
          <w:szCs w:val="28"/>
        </w:rPr>
        <w:t>следующие изменения</w:t>
      </w:r>
      <w:r>
        <w:rPr>
          <w:b w:val="0"/>
          <w:sz w:val="28"/>
          <w:szCs w:val="28"/>
        </w:rPr>
        <w:t xml:space="preserve"> и дополнения</w:t>
      </w:r>
      <w:r w:rsidRPr="00592A95">
        <w:rPr>
          <w:b w:val="0"/>
          <w:sz w:val="28"/>
          <w:szCs w:val="28"/>
        </w:rPr>
        <w:t>:</w:t>
      </w:r>
    </w:p>
    <w:p w:rsidR="00B17FB2" w:rsidRPr="00B17FB2" w:rsidRDefault="007F1A53" w:rsidP="00110298">
      <w:pPr>
        <w:pStyle w:val="3"/>
        <w:shd w:val="clear" w:color="auto" w:fill="FFFFFF"/>
        <w:spacing w:before="0" w:beforeAutospacing="0" w:after="12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 наименовании</w:t>
      </w:r>
      <w:r w:rsidR="00B17FB2">
        <w:rPr>
          <w:b w:val="0"/>
          <w:sz w:val="28"/>
          <w:szCs w:val="28"/>
        </w:rPr>
        <w:t xml:space="preserve"> постановления и далее по тексту цифры «2020 - 2025» </w:t>
      </w:r>
      <w:proofErr w:type="gramStart"/>
      <w:r w:rsidR="00B17FB2">
        <w:rPr>
          <w:b w:val="0"/>
          <w:sz w:val="28"/>
          <w:szCs w:val="28"/>
        </w:rPr>
        <w:t>заменить на цифры</w:t>
      </w:r>
      <w:proofErr w:type="gramEnd"/>
      <w:r w:rsidR="00B17FB2">
        <w:rPr>
          <w:b w:val="0"/>
          <w:sz w:val="28"/>
          <w:szCs w:val="28"/>
        </w:rPr>
        <w:t xml:space="preserve"> «2020 - 2026»</w:t>
      </w:r>
      <w:r w:rsidR="00110298">
        <w:rPr>
          <w:b w:val="0"/>
          <w:sz w:val="28"/>
          <w:szCs w:val="28"/>
        </w:rPr>
        <w:t>.</w:t>
      </w:r>
    </w:p>
    <w:p w:rsidR="00592A95" w:rsidRPr="009F3324" w:rsidRDefault="00592A95" w:rsidP="00592A95">
      <w:pPr>
        <w:pStyle w:val="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Внести в </w:t>
      </w:r>
      <w:r w:rsidRPr="00592A95">
        <w:rPr>
          <w:b w:val="0"/>
          <w:sz w:val="28"/>
          <w:szCs w:val="28"/>
        </w:rPr>
        <w:t>муниципальную программу «Создание условий для развития физической культуры и спорта, формирование здорового обр</w:t>
      </w:r>
      <w:r w:rsidR="00110298">
        <w:rPr>
          <w:b w:val="0"/>
          <w:sz w:val="28"/>
          <w:szCs w:val="28"/>
        </w:rPr>
        <w:t>аза жизни населения на 2020-2026</w:t>
      </w:r>
      <w:r w:rsidRPr="00592A95">
        <w:rPr>
          <w:b w:val="0"/>
          <w:sz w:val="28"/>
          <w:szCs w:val="28"/>
        </w:rPr>
        <w:t xml:space="preserve"> годы»</w:t>
      </w:r>
      <w:r w:rsidR="00384B89">
        <w:rPr>
          <w:b w:val="0"/>
          <w:sz w:val="28"/>
          <w:szCs w:val="28"/>
        </w:rPr>
        <w:t>,</w:t>
      </w:r>
      <w:r w:rsidR="005B1BA6" w:rsidRPr="005B1BA6">
        <w:rPr>
          <w:b w:val="0"/>
          <w:sz w:val="28"/>
          <w:szCs w:val="28"/>
        </w:rPr>
        <w:t xml:space="preserve"> </w:t>
      </w:r>
      <w:r w:rsidRPr="00592A95">
        <w:rPr>
          <w:b w:val="0"/>
          <w:sz w:val="28"/>
          <w:szCs w:val="28"/>
        </w:rPr>
        <w:t>утвержденную</w:t>
      </w:r>
      <w:r w:rsidR="005B1BA6">
        <w:rPr>
          <w:b w:val="0"/>
          <w:sz w:val="28"/>
          <w:szCs w:val="28"/>
        </w:rPr>
        <w:t xml:space="preserve"> постановлением Администрации города</w:t>
      </w:r>
      <w:r w:rsidRPr="00592A95">
        <w:rPr>
          <w:b w:val="0"/>
          <w:sz w:val="28"/>
          <w:szCs w:val="28"/>
        </w:rPr>
        <w:t xml:space="preserve"> Воткинска от 19.12.2019 № 2127</w:t>
      </w:r>
      <w:r w:rsidR="005B1BA6">
        <w:rPr>
          <w:b w:val="0"/>
          <w:sz w:val="28"/>
          <w:szCs w:val="28"/>
        </w:rPr>
        <w:t>,</w:t>
      </w:r>
      <w:r w:rsidR="00E66737">
        <w:rPr>
          <w:b w:val="0"/>
          <w:sz w:val="28"/>
          <w:szCs w:val="28"/>
        </w:rPr>
        <w:t xml:space="preserve"> </w:t>
      </w:r>
      <w:r w:rsidRPr="00592A95">
        <w:rPr>
          <w:b w:val="0"/>
          <w:sz w:val="28"/>
          <w:szCs w:val="28"/>
        </w:rPr>
        <w:t>следующие изменения</w:t>
      </w:r>
      <w:r w:rsidR="00232F1B">
        <w:rPr>
          <w:b w:val="0"/>
          <w:sz w:val="28"/>
          <w:szCs w:val="28"/>
        </w:rPr>
        <w:t xml:space="preserve"> и дополнения</w:t>
      </w:r>
      <w:r w:rsidRPr="00592A95">
        <w:rPr>
          <w:b w:val="0"/>
          <w:sz w:val="28"/>
          <w:szCs w:val="28"/>
        </w:rPr>
        <w:t>:</w:t>
      </w:r>
    </w:p>
    <w:p w:rsidR="00110298" w:rsidRDefault="000E7D00" w:rsidP="00957B53">
      <w:pPr>
        <w:suppressAutoHyphens/>
        <w:spacing w:before="0" w:line="276" w:lineRule="auto"/>
        <w:ind w:firstLine="567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1</w:t>
      </w:r>
      <w:r w:rsidR="004B7BE5">
        <w:rPr>
          <w:bCs w:val="0"/>
          <w:sz w:val="28"/>
          <w:szCs w:val="28"/>
        </w:rPr>
        <w:t xml:space="preserve">) </w:t>
      </w:r>
      <w:r w:rsidR="00864849">
        <w:rPr>
          <w:bCs w:val="0"/>
          <w:sz w:val="28"/>
          <w:szCs w:val="28"/>
        </w:rPr>
        <w:t>в краткой характеристике (</w:t>
      </w:r>
      <w:r w:rsidR="007C57F2">
        <w:rPr>
          <w:bCs w:val="0"/>
          <w:sz w:val="28"/>
          <w:szCs w:val="28"/>
        </w:rPr>
        <w:t>паспорте</w:t>
      </w:r>
      <w:r w:rsidR="00864849">
        <w:rPr>
          <w:bCs w:val="0"/>
          <w:sz w:val="28"/>
          <w:szCs w:val="28"/>
        </w:rPr>
        <w:t xml:space="preserve">) </w:t>
      </w:r>
      <w:r w:rsidR="00110298">
        <w:rPr>
          <w:bCs w:val="0"/>
          <w:sz w:val="28"/>
          <w:szCs w:val="28"/>
        </w:rPr>
        <w:t>программы:</w:t>
      </w:r>
    </w:p>
    <w:p w:rsidR="00BC056C" w:rsidRDefault="00110298" w:rsidP="0030543D">
      <w:pPr>
        <w:suppressAutoHyphens/>
        <w:spacing w:before="0" w:line="276" w:lineRule="auto"/>
        <w:ind w:firstLine="567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lastRenderedPageBreak/>
        <w:t>а)</w:t>
      </w:r>
      <w:r w:rsidR="007A6ECB" w:rsidRPr="008B547C">
        <w:rPr>
          <w:bCs w:val="0"/>
          <w:sz w:val="28"/>
          <w:szCs w:val="28"/>
        </w:rPr>
        <w:t xml:space="preserve"> </w:t>
      </w:r>
      <w:r w:rsidR="00DB77F8" w:rsidRPr="008B547C">
        <w:rPr>
          <w:bCs w:val="0"/>
          <w:sz w:val="28"/>
          <w:szCs w:val="28"/>
        </w:rPr>
        <w:t>раздел</w:t>
      </w:r>
      <w:r w:rsidR="009C26C3" w:rsidRPr="008B547C">
        <w:rPr>
          <w:bCs w:val="0"/>
          <w:sz w:val="28"/>
          <w:szCs w:val="28"/>
        </w:rPr>
        <w:t xml:space="preserve"> </w:t>
      </w:r>
      <w:r w:rsidR="009C26C3" w:rsidRPr="008B547C">
        <w:rPr>
          <w:sz w:val="28"/>
          <w:szCs w:val="28"/>
          <w:shd w:val="clear" w:color="auto" w:fill="FFFFFF"/>
        </w:rPr>
        <w:t>«Ресурсное обеспечение за счет средств бюджета муниципального образования «Город Воткинск»</w:t>
      </w:r>
      <w:r w:rsidR="009C26C3" w:rsidRPr="008B547C">
        <w:rPr>
          <w:bCs w:val="0"/>
          <w:sz w:val="28"/>
          <w:szCs w:val="28"/>
        </w:rPr>
        <w:tab/>
      </w:r>
      <w:r w:rsidR="00F80B32" w:rsidRPr="008B547C">
        <w:rPr>
          <w:bCs w:val="0"/>
          <w:sz w:val="28"/>
          <w:szCs w:val="28"/>
        </w:rPr>
        <w:t>изложить в следующей редакции:</w:t>
      </w:r>
      <w:r w:rsidR="0030543D">
        <w:rPr>
          <w:bCs w:val="0"/>
          <w:sz w:val="28"/>
          <w:szCs w:val="28"/>
        </w:rPr>
        <w:t xml:space="preserve"> </w:t>
      </w:r>
    </w:p>
    <w:p w:rsidR="001B4632" w:rsidRDefault="001B4632" w:rsidP="0030543D">
      <w:pPr>
        <w:suppressAutoHyphens/>
        <w:spacing w:before="0" w:line="276" w:lineRule="auto"/>
        <w:ind w:firstLine="567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«</w:t>
      </w:r>
    </w:p>
    <w:tbl>
      <w:tblPr>
        <w:tblStyle w:val="ac"/>
        <w:tblW w:w="5117" w:type="pct"/>
        <w:tblCellMar>
          <w:left w:w="57" w:type="dxa"/>
          <w:right w:w="57" w:type="dxa"/>
        </w:tblCellMar>
        <w:tblLook w:val="04A0"/>
      </w:tblPr>
      <w:tblGrid>
        <w:gridCol w:w="2042"/>
        <w:gridCol w:w="2020"/>
        <w:gridCol w:w="1429"/>
        <w:gridCol w:w="1593"/>
        <w:gridCol w:w="1391"/>
        <w:gridCol w:w="1505"/>
      </w:tblGrid>
      <w:tr w:rsidR="00A15409" w:rsidRPr="008B547C" w:rsidTr="007E0A6F">
        <w:tc>
          <w:tcPr>
            <w:tcW w:w="1023" w:type="pct"/>
            <w:vMerge w:val="restart"/>
          </w:tcPr>
          <w:p w:rsidR="00A15409" w:rsidRPr="008B547C" w:rsidRDefault="00A15409">
            <w:r w:rsidRPr="008B547C">
              <w:t>Ресурсное обеспечение за счет средств бюджета муниципального образования «Город Воткинск»</w:t>
            </w:r>
          </w:p>
        </w:tc>
        <w:tc>
          <w:tcPr>
            <w:tcW w:w="3977" w:type="pct"/>
            <w:gridSpan w:val="5"/>
          </w:tcPr>
          <w:p w:rsidR="00A15409" w:rsidRPr="008B547C" w:rsidRDefault="00A15409" w:rsidP="00A15409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8B547C">
              <w:rPr>
                <w:rFonts w:ascii="Times New Roman" w:hAnsi="Times New Roman"/>
                <w:sz w:val="24"/>
                <w:szCs w:val="24"/>
              </w:rPr>
              <w:t>Общий объем финансирования мероприятий муници</w:t>
            </w:r>
            <w:r w:rsidR="00E15BD1">
              <w:rPr>
                <w:rFonts w:ascii="Times New Roman" w:hAnsi="Times New Roman"/>
                <w:sz w:val="24"/>
                <w:szCs w:val="24"/>
              </w:rPr>
              <w:t>пальной программы за 2020 - 2026</w:t>
            </w:r>
            <w:r w:rsidRPr="008B547C">
              <w:rPr>
                <w:rFonts w:ascii="Times New Roman" w:hAnsi="Times New Roman"/>
                <w:sz w:val="24"/>
                <w:szCs w:val="24"/>
              </w:rPr>
              <w:t xml:space="preserve"> годы за счет средств бюджета муниципального образования «Город Воткинск»» составит </w:t>
            </w:r>
            <w:r w:rsidR="00E15BD1" w:rsidRPr="00E15BD1">
              <w:rPr>
                <w:rFonts w:ascii="Times New Roman" w:hAnsi="Times New Roman"/>
                <w:b/>
                <w:sz w:val="24"/>
                <w:szCs w:val="24"/>
              </w:rPr>
              <w:t>725 582,3</w:t>
            </w:r>
            <w:r w:rsidR="00E15BD1">
              <w:rPr>
                <w:b/>
              </w:rPr>
              <w:t xml:space="preserve"> </w:t>
            </w:r>
            <w:r w:rsidRPr="00957B53"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8B547C">
              <w:rPr>
                <w:rFonts w:ascii="Times New Roman" w:hAnsi="Times New Roman"/>
                <w:sz w:val="24"/>
                <w:szCs w:val="24"/>
              </w:rPr>
              <w:t>. рублей, в том числе по годам реализации муниципальной программы:</w:t>
            </w:r>
          </w:p>
        </w:tc>
      </w:tr>
      <w:tr w:rsidR="00A15409" w:rsidRPr="008B547C" w:rsidTr="007E0A6F">
        <w:trPr>
          <w:trHeight w:val="330"/>
        </w:trPr>
        <w:tc>
          <w:tcPr>
            <w:tcW w:w="1023" w:type="pct"/>
            <w:vMerge/>
          </w:tcPr>
          <w:p w:rsidR="00A15409" w:rsidRPr="008B547C" w:rsidRDefault="00A15409" w:rsidP="007A6ECB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both"/>
              <w:rPr>
                <w:bCs w:val="0"/>
                <w:sz w:val="28"/>
                <w:szCs w:val="28"/>
              </w:rPr>
            </w:pPr>
          </w:p>
        </w:tc>
        <w:tc>
          <w:tcPr>
            <w:tcW w:w="1012" w:type="pct"/>
            <w:vMerge w:val="restart"/>
          </w:tcPr>
          <w:p w:rsidR="00A15409" w:rsidRPr="008B547C" w:rsidRDefault="00A15409" w:rsidP="00BA0FD6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center"/>
              <w:rPr>
                <w:bCs w:val="0"/>
              </w:rPr>
            </w:pPr>
            <w:r w:rsidRPr="008B547C">
              <w:rPr>
                <w:bCs w:val="0"/>
              </w:rPr>
              <w:t>Годы реализации</w:t>
            </w:r>
          </w:p>
        </w:tc>
        <w:tc>
          <w:tcPr>
            <w:tcW w:w="716" w:type="pct"/>
            <w:vMerge w:val="restart"/>
          </w:tcPr>
          <w:p w:rsidR="00A15409" w:rsidRPr="008B547C" w:rsidRDefault="00A15409" w:rsidP="00BA0FD6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center"/>
              <w:rPr>
                <w:bCs w:val="0"/>
              </w:rPr>
            </w:pPr>
            <w:r w:rsidRPr="008B547C">
              <w:rPr>
                <w:bCs w:val="0"/>
              </w:rPr>
              <w:t>Всего</w:t>
            </w:r>
          </w:p>
          <w:p w:rsidR="00A15409" w:rsidRPr="008B547C" w:rsidRDefault="00A15409" w:rsidP="00BA0FD6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center"/>
              <w:rPr>
                <w:bCs w:val="0"/>
              </w:rPr>
            </w:pPr>
            <w:r w:rsidRPr="008B547C">
              <w:rPr>
                <w:bCs w:val="0"/>
              </w:rPr>
              <w:t xml:space="preserve"> (тыс. руб.)</w:t>
            </w:r>
          </w:p>
        </w:tc>
        <w:tc>
          <w:tcPr>
            <w:tcW w:w="2249" w:type="pct"/>
            <w:gridSpan w:val="3"/>
          </w:tcPr>
          <w:p w:rsidR="00A15409" w:rsidRPr="008B547C" w:rsidRDefault="00A15409" w:rsidP="00BA0FD6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center"/>
              <w:rPr>
                <w:bCs w:val="0"/>
              </w:rPr>
            </w:pPr>
            <w:r w:rsidRPr="008B547C">
              <w:t>В том числе (тыс. руб.)</w:t>
            </w:r>
          </w:p>
        </w:tc>
      </w:tr>
      <w:tr w:rsidR="00A15409" w:rsidRPr="008B547C" w:rsidTr="007E0A6F">
        <w:trPr>
          <w:trHeight w:val="300"/>
        </w:trPr>
        <w:tc>
          <w:tcPr>
            <w:tcW w:w="1023" w:type="pct"/>
            <w:vMerge/>
          </w:tcPr>
          <w:p w:rsidR="00A15409" w:rsidRPr="008B547C" w:rsidRDefault="00A15409" w:rsidP="007A6ECB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both"/>
              <w:rPr>
                <w:bCs w:val="0"/>
                <w:sz w:val="28"/>
                <w:szCs w:val="28"/>
              </w:rPr>
            </w:pPr>
          </w:p>
        </w:tc>
        <w:tc>
          <w:tcPr>
            <w:tcW w:w="1012" w:type="pct"/>
            <w:vMerge/>
          </w:tcPr>
          <w:p w:rsidR="00A15409" w:rsidRPr="008B547C" w:rsidRDefault="00A15409" w:rsidP="00BA0FD6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center"/>
              <w:rPr>
                <w:bCs w:val="0"/>
              </w:rPr>
            </w:pPr>
          </w:p>
        </w:tc>
        <w:tc>
          <w:tcPr>
            <w:tcW w:w="716" w:type="pct"/>
            <w:vMerge/>
          </w:tcPr>
          <w:p w:rsidR="00A15409" w:rsidRPr="008B547C" w:rsidRDefault="00A15409" w:rsidP="00BA0FD6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center"/>
              <w:rPr>
                <w:bCs w:val="0"/>
              </w:rPr>
            </w:pPr>
          </w:p>
        </w:tc>
        <w:tc>
          <w:tcPr>
            <w:tcW w:w="798" w:type="pct"/>
          </w:tcPr>
          <w:p w:rsidR="00A15409" w:rsidRPr="008B547C" w:rsidRDefault="00A15409" w:rsidP="00BA0FD6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center"/>
              <w:rPr>
                <w:bCs w:val="0"/>
                <w:sz w:val="20"/>
                <w:szCs w:val="20"/>
              </w:rPr>
            </w:pPr>
            <w:r w:rsidRPr="008B547C"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697" w:type="pct"/>
          </w:tcPr>
          <w:p w:rsidR="00A15409" w:rsidRPr="008B547C" w:rsidRDefault="00A15409" w:rsidP="00BA0FD6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center"/>
              <w:rPr>
                <w:bCs w:val="0"/>
                <w:sz w:val="20"/>
                <w:szCs w:val="20"/>
              </w:rPr>
            </w:pPr>
            <w:r w:rsidRPr="008B547C">
              <w:rPr>
                <w:sz w:val="20"/>
                <w:szCs w:val="20"/>
              </w:rPr>
              <w:t>Субсидии из бюджета УР</w:t>
            </w:r>
          </w:p>
        </w:tc>
        <w:tc>
          <w:tcPr>
            <w:tcW w:w="754" w:type="pct"/>
          </w:tcPr>
          <w:p w:rsidR="00A15409" w:rsidRPr="008B547C" w:rsidRDefault="00A15409" w:rsidP="00BA0FD6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center"/>
              <w:rPr>
                <w:bCs w:val="0"/>
                <w:sz w:val="20"/>
                <w:szCs w:val="20"/>
              </w:rPr>
            </w:pPr>
            <w:r w:rsidRPr="008B547C">
              <w:rPr>
                <w:sz w:val="20"/>
                <w:szCs w:val="20"/>
              </w:rPr>
              <w:t>Иные источники</w:t>
            </w:r>
          </w:p>
        </w:tc>
      </w:tr>
      <w:tr w:rsidR="00A15409" w:rsidRPr="008B547C" w:rsidTr="007E0A6F">
        <w:trPr>
          <w:trHeight w:val="318"/>
        </w:trPr>
        <w:tc>
          <w:tcPr>
            <w:tcW w:w="1023" w:type="pct"/>
            <w:vMerge/>
          </w:tcPr>
          <w:p w:rsidR="00A15409" w:rsidRPr="008B547C" w:rsidRDefault="00A15409" w:rsidP="00BA0FD6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both"/>
              <w:rPr>
                <w:bCs w:val="0"/>
                <w:sz w:val="28"/>
                <w:szCs w:val="28"/>
              </w:rPr>
            </w:pPr>
          </w:p>
        </w:tc>
        <w:tc>
          <w:tcPr>
            <w:tcW w:w="1012" w:type="pct"/>
          </w:tcPr>
          <w:p w:rsidR="00A15409" w:rsidRPr="008B547C" w:rsidRDefault="00A15409" w:rsidP="00376EAC">
            <w:pPr>
              <w:autoSpaceDE w:val="0"/>
              <w:autoSpaceDN w:val="0"/>
              <w:adjustRightInd w:val="0"/>
              <w:spacing w:before="0"/>
              <w:jc w:val="both"/>
            </w:pPr>
            <w:r w:rsidRPr="008B547C">
              <w:t>2020 год</w:t>
            </w:r>
          </w:p>
        </w:tc>
        <w:tc>
          <w:tcPr>
            <w:tcW w:w="716" w:type="pct"/>
          </w:tcPr>
          <w:p w:rsidR="00A15409" w:rsidRPr="008B547C" w:rsidRDefault="00A15409" w:rsidP="00376EAC">
            <w:pPr>
              <w:suppressLineNumbers/>
              <w:spacing w:before="0"/>
              <w:jc w:val="center"/>
            </w:pPr>
            <w:r w:rsidRPr="008B547C">
              <w:t>98194,8</w:t>
            </w:r>
          </w:p>
        </w:tc>
        <w:tc>
          <w:tcPr>
            <w:tcW w:w="798" w:type="pct"/>
          </w:tcPr>
          <w:p w:rsidR="00A15409" w:rsidRPr="008B547C" w:rsidRDefault="00A15409" w:rsidP="00376EAC">
            <w:pPr>
              <w:suppressLineNumbers/>
              <w:spacing w:before="0"/>
              <w:jc w:val="center"/>
            </w:pPr>
            <w:r w:rsidRPr="008B547C">
              <w:t>76328,3</w:t>
            </w:r>
          </w:p>
        </w:tc>
        <w:tc>
          <w:tcPr>
            <w:tcW w:w="697" w:type="pct"/>
          </w:tcPr>
          <w:p w:rsidR="00A15409" w:rsidRPr="008B547C" w:rsidRDefault="00A15409" w:rsidP="00376EAC">
            <w:pPr>
              <w:autoSpaceDE w:val="0"/>
              <w:autoSpaceDN w:val="0"/>
              <w:adjustRightInd w:val="0"/>
              <w:spacing w:before="0"/>
              <w:jc w:val="center"/>
            </w:pPr>
            <w:r w:rsidRPr="008B547C">
              <w:t>136,5</w:t>
            </w:r>
          </w:p>
        </w:tc>
        <w:tc>
          <w:tcPr>
            <w:tcW w:w="754" w:type="pct"/>
          </w:tcPr>
          <w:p w:rsidR="00A15409" w:rsidRPr="008B547C" w:rsidRDefault="00A15409" w:rsidP="00376EAC">
            <w:pPr>
              <w:autoSpaceDE w:val="0"/>
              <w:autoSpaceDN w:val="0"/>
              <w:adjustRightInd w:val="0"/>
              <w:spacing w:before="0"/>
              <w:jc w:val="center"/>
            </w:pPr>
            <w:r w:rsidRPr="008B547C">
              <w:t>21730,0</w:t>
            </w:r>
          </w:p>
        </w:tc>
      </w:tr>
      <w:tr w:rsidR="00A15409" w:rsidRPr="008B547C" w:rsidTr="007E0A6F">
        <w:tc>
          <w:tcPr>
            <w:tcW w:w="1023" w:type="pct"/>
            <w:vMerge/>
          </w:tcPr>
          <w:p w:rsidR="00A15409" w:rsidRPr="008B547C" w:rsidRDefault="00A15409" w:rsidP="00BA0FD6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both"/>
              <w:rPr>
                <w:bCs w:val="0"/>
                <w:sz w:val="28"/>
                <w:szCs w:val="28"/>
              </w:rPr>
            </w:pPr>
          </w:p>
        </w:tc>
        <w:tc>
          <w:tcPr>
            <w:tcW w:w="1012" w:type="pct"/>
          </w:tcPr>
          <w:p w:rsidR="00A15409" w:rsidRPr="008B547C" w:rsidRDefault="00A15409" w:rsidP="00376EAC">
            <w:pPr>
              <w:autoSpaceDE w:val="0"/>
              <w:autoSpaceDN w:val="0"/>
              <w:adjustRightInd w:val="0"/>
              <w:spacing w:before="0"/>
              <w:jc w:val="both"/>
            </w:pPr>
            <w:r w:rsidRPr="008B547C">
              <w:t>2021 год</w:t>
            </w:r>
          </w:p>
        </w:tc>
        <w:tc>
          <w:tcPr>
            <w:tcW w:w="716" w:type="pct"/>
          </w:tcPr>
          <w:p w:rsidR="00A15409" w:rsidRPr="008B547C" w:rsidRDefault="00A15409" w:rsidP="00376EAC">
            <w:pPr>
              <w:suppressLineNumbers/>
              <w:spacing w:before="0"/>
              <w:jc w:val="center"/>
            </w:pPr>
            <w:r w:rsidRPr="008B547C">
              <w:t>108243,0</w:t>
            </w:r>
          </w:p>
        </w:tc>
        <w:tc>
          <w:tcPr>
            <w:tcW w:w="798" w:type="pct"/>
          </w:tcPr>
          <w:p w:rsidR="00A15409" w:rsidRPr="008B547C" w:rsidRDefault="00A15409" w:rsidP="00376EAC">
            <w:pPr>
              <w:suppressLineNumbers/>
              <w:spacing w:before="0"/>
              <w:jc w:val="center"/>
            </w:pPr>
            <w:r w:rsidRPr="008B547C">
              <w:t>81442,8</w:t>
            </w:r>
          </w:p>
        </w:tc>
        <w:tc>
          <w:tcPr>
            <w:tcW w:w="697" w:type="pct"/>
          </w:tcPr>
          <w:p w:rsidR="00A15409" w:rsidRPr="008B547C" w:rsidRDefault="00A15409" w:rsidP="00376EAC">
            <w:pPr>
              <w:autoSpaceDE w:val="0"/>
              <w:autoSpaceDN w:val="0"/>
              <w:adjustRightInd w:val="0"/>
              <w:spacing w:before="0"/>
              <w:jc w:val="center"/>
            </w:pPr>
            <w:r w:rsidRPr="008B547C">
              <w:t>0,0</w:t>
            </w:r>
          </w:p>
        </w:tc>
        <w:tc>
          <w:tcPr>
            <w:tcW w:w="754" w:type="pct"/>
          </w:tcPr>
          <w:p w:rsidR="00A15409" w:rsidRPr="008B547C" w:rsidRDefault="00A15409" w:rsidP="00376EAC">
            <w:pPr>
              <w:autoSpaceDE w:val="0"/>
              <w:autoSpaceDN w:val="0"/>
              <w:adjustRightInd w:val="0"/>
              <w:spacing w:before="0"/>
              <w:jc w:val="center"/>
            </w:pPr>
            <w:r w:rsidRPr="008B547C">
              <w:t>26800,2</w:t>
            </w:r>
          </w:p>
        </w:tc>
      </w:tr>
      <w:tr w:rsidR="00A15409" w:rsidRPr="008B547C" w:rsidTr="007E0A6F">
        <w:tc>
          <w:tcPr>
            <w:tcW w:w="1023" w:type="pct"/>
            <w:vMerge/>
          </w:tcPr>
          <w:p w:rsidR="00A15409" w:rsidRPr="008B547C" w:rsidRDefault="00A15409" w:rsidP="00BA0FD6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both"/>
              <w:rPr>
                <w:bCs w:val="0"/>
                <w:sz w:val="28"/>
                <w:szCs w:val="28"/>
              </w:rPr>
            </w:pPr>
          </w:p>
        </w:tc>
        <w:tc>
          <w:tcPr>
            <w:tcW w:w="1012" w:type="pct"/>
          </w:tcPr>
          <w:p w:rsidR="00A15409" w:rsidRPr="008B547C" w:rsidRDefault="00A15409" w:rsidP="00376EAC">
            <w:pPr>
              <w:autoSpaceDE w:val="0"/>
              <w:autoSpaceDN w:val="0"/>
              <w:adjustRightInd w:val="0"/>
              <w:spacing w:before="0"/>
              <w:jc w:val="both"/>
            </w:pPr>
            <w:r w:rsidRPr="008B547C">
              <w:t>2022 год</w:t>
            </w:r>
          </w:p>
        </w:tc>
        <w:tc>
          <w:tcPr>
            <w:tcW w:w="716" w:type="pct"/>
          </w:tcPr>
          <w:p w:rsidR="00A15409" w:rsidRPr="008B547C" w:rsidRDefault="00A15409" w:rsidP="00376EAC">
            <w:pPr>
              <w:suppressLineNumbers/>
              <w:spacing w:before="0"/>
              <w:jc w:val="center"/>
            </w:pPr>
            <w:r>
              <w:t>114363,9</w:t>
            </w:r>
          </w:p>
        </w:tc>
        <w:tc>
          <w:tcPr>
            <w:tcW w:w="798" w:type="pct"/>
          </w:tcPr>
          <w:p w:rsidR="00A15409" w:rsidRPr="008B547C" w:rsidRDefault="00A15409" w:rsidP="00376EAC">
            <w:pPr>
              <w:suppressLineNumbers/>
              <w:spacing w:before="0"/>
              <w:jc w:val="center"/>
            </w:pPr>
            <w:r>
              <w:t>86393,7</w:t>
            </w:r>
          </w:p>
        </w:tc>
        <w:tc>
          <w:tcPr>
            <w:tcW w:w="697" w:type="pct"/>
          </w:tcPr>
          <w:p w:rsidR="00A15409" w:rsidRPr="008B547C" w:rsidRDefault="00A15409" w:rsidP="00376EAC">
            <w:pPr>
              <w:autoSpaceDE w:val="0"/>
              <w:autoSpaceDN w:val="0"/>
              <w:adjustRightInd w:val="0"/>
              <w:spacing w:before="0"/>
              <w:jc w:val="center"/>
            </w:pPr>
            <w:r>
              <w:t>1735,0</w:t>
            </w:r>
          </w:p>
        </w:tc>
        <w:tc>
          <w:tcPr>
            <w:tcW w:w="754" w:type="pct"/>
          </w:tcPr>
          <w:p w:rsidR="00A15409" w:rsidRPr="008B547C" w:rsidRDefault="00A15409" w:rsidP="00376EAC">
            <w:pPr>
              <w:autoSpaceDE w:val="0"/>
              <w:autoSpaceDN w:val="0"/>
              <w:adjustRightInd w:val="0"/>
              <w:spacing w:before="0"/>
              <w:jc w:val="center"/>
            </w:pPr>
            <w:r w:rsidRPr="008B547C">
              <w:t>26</w:t>
            </w:r>
            <w:r>
              <w:t>235</w:t>
            </w:r>
            <w:r w:rsidRPr="008B547C">
              <w:t>,2</w:t>
            </w:r>
          </w:p>
        </w:tc>
      </w:tr>
      <w:tr w:rsidR="00A15409" w:rsidRPr="008B547C" w:rsidTr="007E0A6F">
        <w:tc>
          <w:tcPr>
            <w:tcW w:w="1023" w:type="pct"/>
            <w:vMerge/>
          </w:tcPr>
          <w:p w:rsidR="00A15409" w:rsidRPr="008B547C" w:rsidRDefault="00A15409" w:rsidP="00BA0FD6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both"/>
              <w:rPr>
                <w:bCs w:val="0"/>
                <w:sz w:val="28"/>
                <w:szCs w:val="28"/>
              </w:rPr>
            </w:pPr>
          </w:p>
        </w:tc>
        <w:tc>
          <w:tcPr>
            <w:tcW w:w="1012" w:type="pct"/>
          </w:tcPr>
          <w:p w:rsidR="00A15409" w:rsidRPr="008B547C" w:rsidRDefault="00A15409" w:rsidP="00376EAC">
            <w:pPr>
              <w:autoSpaceDE w:val="0"/>
              <w:autoSpaceDN w:val="0"/>
              <w:adjustRightInd w:val="0"/>
              <w:spacing w:before="0"/>
              <w:jc w:val="both"/>
            </w:pPr>
            <w:r w:rsidRPr="008B547C">
              <w:t>2023 год</w:t>
            </w:r>
          </w:p>
        </w:tc>
        <w:tc>
          <w:tcPr>
            <w:tcW w:w="716" w:type="pct"/>
          </w:tcPr>
          <w:p w:rsidR="00A15409" w:rsidRPr="008B547C" w:rsidRDefault="00A15409" w:rsidP="00376EAC">
            <w:pPr>
              <w:suppressLineNumbers/>
              <w:spacing w:before="0"/>
              <w:jc w:val="center"/>
            </w:pPr>
            <w:r>
              <w:t>103707,1</w:t>
            </w:r>
          </w:p>
        </w:tc>
        <w:tc>
          <w:tcPr>
            <w:tcW w:w="798" w:type="pct"/>
          </w:tcPr>
          <w:p w:rsidR="00A15409" w:rsidRPr="008B547C" w:rsidRDefault="00BD6BFE" w:rsidP="00376EAC">
            <w:pPr>
              <w:suppressLineNumbers/>
              <w:spacing w:before="0"/>
              <w:jc w:val="center"/>
            </w:pPr>
            <w:r>
              <w:t>77059,1</w:t>
            </w:r>
            <w:bookmarkStart w:id="0" w:name="_GoBack"/>
            <w:bookmarkEnd w:id="0"/>
          </w:p>
        </w:tc>
        <w:tc>
          <w:tcPr>
            <w:tcW w:w="697" w:type="pct"/>
          </w:tcPr>
          <w:p w:rsidR="00A15409" w:rsidRPr="008B547C" w:rsidRDefault="00A15409" w:rsidP="00376EAC">
            <w:pPr>
              <w:autoSpaceDE w:val="0"/>
              <w:autoSpaceDN w:val="0"/>
              <w:adjustRightInd w:val="0"/>
              <w:spacing w:before="0"/>
              <w:jc w:val="center"/>
            </w:pPr>
            <w:r>
              <w:t>48,0</w:t>
            </w:r>
          </w:p>
        </w:tc>
        <w:tc>
          <w:tcPr>
            <w:tcW w:w="754" w:type="pct"/>
          </w:tcPr>
          <w:p w:rsidR="00A15409" w:rsidRPr="008B547C" w:rsidRDefault="00A15409" w:rsidP="00376EAC">
            <w:pPr>
              <w:autoSpaceDE w:val="0"/>
              <w:autoSpaceDN w:val="0"/>
              <w:adjustRightInd w:val="0"/>
              <w:spacing w:before="0"/>
              <w:jc w:val="center"/>
            </w:pPr>
            <w:r w:rsidRPr="008B547C">
              <w:t>26</w:t>
            </w:r>
            <w:r>
              <w:t>600</w:t>
            </w:r>
            <w:r w:rsidRPr="008B547C">
              <w:t>,</w:t>
            </w:r>
            <w:r>
              <w:t>0</w:t>
            </w:r>
          </w:p>
        </w:tc>
      </w:tr>
      <w:tr w:rsidR="00A15409" w:rsidRPr="008B547C" w:rsidTr="007E0A6F">
        <w:tc>
          <w:tcPr>
            <w:tcW w:w="1023" w:type="pct"/>
            <w:vMerge/>
          </w:tcPr>
          <w:p w:rsidR="00A15409" w:rsidRPr="008B547C" w:rsidRDefault="00A15409" w:rsidP="00BA0FD6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both"/>
              <w:rPr>
                <w:bCs w:val="0"/>
                <w:sz w:val="28"/>
                <w:szCs w:val="28"/>
              </w:rPr>
            </w:pPr>
          </w:p>
        </w:tc>
        <w:tc>
          <w:tcPr>
            <w:tcW w:w="1012" w:type="pct"/>
          </w:tcPr>
          <w:p w:rsidR="00A15409" w:rsidRPr="008B547C" w:rsidRDefault="00A15409" w:rsidP="00376EAC">
            <w:pPr>
              <w:autoSpaceDE w:val="0"/>
              <w:autoSpaceDN w:val="0"/>
              <w:adjustRightInd w:val="0"/>
              <w:spacing w:before="0"/>
              <w:jc w:val="both"/>
            </w:pPr>
            <w:r w:rsidRPr="008B547C">
              <w:t>2024год</w:t>
            </w:r>
          </w:p>
        </w:tc>
        <w:tc>
          <w:tcPr>
            <w:tcW w:w="716" w:type="pct"/>
          </w:tcPr>
          <w:p w:rsidR="00A15409" w:rsidRPr="008B547C" w:rsidRDefault="00A15409" w:rsidP="00376EAC">
            <w:pPr>
              <w:suppressLineNumbers/>
              <w:spacing w:before="0"/>
              <w:jc w:val="center"/>
            </w:pPr>
            <w:r>
              <w:t>100357,8</w:t>
            </w:r>
          </w:p>
        </w:tc>
        <w:tc>
          <w:tcPr>
            <w:tcW w:w="798" w:type="pct"/>
          </w:tcPr>
          <w:p w:rsidR="00A15409" w:rsidRPr="008B547C" w:rsidRDefault="00A15409" w:rsidP="00376EAC">
            <w:pPr>
              <w:suppressLineNumbers/>
              <w:spacing w:before="0"/>
              <w:jc w:val="center"/>
            </w:pPr>
            <w:r>
              <w:t>73857,8</w:t>
            </w:r>
          </w:p>
        </w:tc>
        <w:tc>
          <w:tcPr>
            <w:tcW w:w="697" w:type="pct"/>
          </w:tcPr>
          <w:p w:rsidR="00A15409" w:rsidRPr="008B547C" w:rsidRDefault="00A15409" w:rsidP="00376EAC">
            <w:pPr>
              <w:autoSpaceDE w:val="0"/>
              <w:autoSpaceDN w:val="0"/>
              <w:adjustRightInd w:val="0"/>
              <w:spacing w:before="0"/>
              <w:jc w:val="center"/>
            </w:pPr>
            <w:r w:rsidRPr="008B547C">
              <w:t>0,0</w:t>
            </w:r>
          </w:p>
        </w:tc>
        <w:tc>
          <w:tcPr>
            <w:tcW w:w="754" w:type="pct"/>
          </w:tcPr>
          <w:p w:rsidR="00A15409" w:rsidRPr="008B547C" w:rsidRDefault="00A15409" w:rsidP="00376EAC">
            <w:pPr>
              <w:autoSpaceDE w:val="0"/>
              <w:autoSpaceDN w:val="0"/>
              <w:adjustRightInd w:val="0"/>
              <w:spacing w:before="0"/>
              <w:jc w:val="center"/>
            </w:pPr>
            <w:r w:rsidRPr="008B547C">
              <w:t>26</w:t>
            </w:r>
            <w:r>
              <w:t>500</w:t>
            </w:r>
            <w:r w:rsidRPr="008B547C">
              <w:t>,</w:t>
            </w:r>
            <w:r>
              <w:t>0</w:t>
            </w:r>
          </w:p>
        </w:tc>
      </w:tr>
      <w:tr w:rsidR="00A15409" w:rsidRPr="008B547C" w:rsidTr="007E0A6F">
        <w:tc>
          <w:tcPr>
            <w:tcW w:w="1023" w:type="pct"/>
            <w:vMerge/>
          </w:tcPr>
          <w:p w:rsidR="00A15409" w:rsidRPr="008B547C" w:rsidRDefault="00A15409" w:rsidP="00BA0FD6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both"/>
              <w:rPr>
                <w:bCs w:val="0"/>
                <w:sz w:val="28"/>
                <w:szCs w:val="28"/>
              </w:rPr>
            </w:pPr>
          </w:p>
        </w:tc>
        <w:tc>
          <w:tcPr>
            <w:tcW w:w="1012" w:type="pct"/>
          </w:tcPr>
          <w:p w:rsidR="00A15409" w:rsidRPr="008B547C" w:rsidRDefault="00A15409" w:rsidP="00376EAC">
            <w:pPr>
              <w:autoSpaceDE w:val="0"/>
              <w:autoSpaceDN w:val="0"/>
              <w:adjustRightInd w:val="0"/>
              <w:spacing w:before="0"/>
              <w:jc w:val="both"/>
            </w:pPr>
            <w:r w:rsidRPr="008B547C">
              <w:t>2025 год</w:t>
            </w:r>
          </w:p>
        </w:tc>
        <w:tc>
          <w:tcPr>
            <w:tcW w:w="716" w:type="pct"/>
          </w:tcPr>
          <w:p w:rsidR="00A15409" w:rsidRPr="008B547C" w:rsidRDefault="00A15409" w:rsidP="00376EAC">
            <w:pPr>
              <w:suppressLineNumbers/>
              <w:spacing w:before="0"/>
              <w:jc w:val="center"/>
            </w:pPr>
            <w:r>
              <w:t>100357,8</w:t>
            </w:r>
          </w:p>
        </w:tc>
        <w:tc>
          <w:tcPr>
            <w:tcW w:w="798" w:type="pct"/>
          </w:tcPr>
          <w:p w:rsidR="00A15409" w:rsidRPr="008B547C" w:rsidRDefault="00A15409" w:rsidP="00376EAC">
            <w:pPr>
              <w:suppressLineNumbers/>
              <w:spacing w:before="0"/>
              <w:jc w:val="center"/>
            </w:pPr>
            <w:r>
              <w:t>73857,8</w:t>
            </w:r>
          </w:p>
        </w:tc>
        <w:tc>
          <w:tcPr>
            <w:tcW w:w="697" w:type="pct"/>
          </w:tcPr>
          <w:p w:rsidR="00A15409" w:rsidRPr="008B547C" w:rsidRDefault="00A15409" w:rsidP="00376EAC">
            <w:pPr>
              <w:autoSpaceDE w:val="0"/>
              <w:autoSpaceDN w:val="0"/>
              <w:adjustRightInd w:val="0"/>
              <w:spacing w:before="0"/>
              <w:jc w:val="center"/>
            </w:pPr>
            <w:r w:rsidRPr="008B547C">
              <w:t>0,0</w:t>
            </w:r>
          </w:p>
        </w:tc>
        <w:tc>
          <w:tcPr>
            <w:tcW w:w="754" w:type="pct"/>
          </w:tcPr>
          <w:p w:rsidR="00A15409" w:rsidRPr="008B547C" w:rsidRDefault="00A15409" w:rsidP="00376EAC">
            <w:pPr>
              <w:autoSpaceDE w:val="0"/>
              <w:autoSpaceDN w:val="0"/>
              <w:adjustRightInd w:val="0"/>
              <w:spacing w:before="0"/>
              <w:jc w:val="center"/>
            </w:pPr>
            <w:r w:rsidRPr="008B547C">
              <w:t>26</w:t>
            </w:r>
            <w:r>
              <w:t>500</w:t>
            </w:r>
            <w:r w:rsidRPr="008B547C">
              <w:t>,</w:t>
            </w:r>
            <w:r>
              <w:t>0</w:t>
            </w:r>
          </w:p>
        </w:tc>
      </w:tr>
      <w:tr w:rsidR="00A15409" w:rsidRPr="008B547C" w:rsidTr="007E0A6F">
        <w:tc>
          <w:tcPr>
            <w:tcW w:w="1023" w:type="pct"/>
            <w:vMerge/>
          </w:tcPr>
          <w:p w:rsidR="00A15409" w:rsidRPr="008B547C" w:rsidRDefault="00A15409" w:rsidP="00BA0FD6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both"/>
              <w:rPr>
                <w:bCs w:val="0"/>
                <w:sz w:val="28"/>
                <w:szCs w:val="28"/>
              </w:rPr>
            </w:pPr>
          </w:p>
        </w:tc>
        <w:tc>
          <w:tcPr>
            <w:tcW w:w="1012" w:type="pct"/>
          </w:tcPr>
          <w:p w:rsidR="00A15409" w:rsidRPr="00C10C9A" w:rsidRDefault="00A15409" w:rsidP="00376EAC">
            <w:pPr>
              <w:autoSpaceDE w:val="0"/>
              <w:autoSpaceDN w:val="0"/>
              <w:adjustRightInd w:val="0"/>
              <w:spacing w:before="0"/>
              <w:jc w:val="both"/>
            </w:pPr>
            <w:r w:rsidRPr="00C10C9A">
              <w:t>2026 год</w:t>
            </w:r>
          </w:p>
        </w:tc>
        <w:tc>
          <w:tcPr>
            <w:tcW w:w="716" w:type="pct"/>
          </w:tcPr>
          <w:p w:rsidR="00A15409" w:rsidRPr="00C10C9A" w:rsidRDefault="00A15409" w:rsidP="00376EAC">
            <w:pPr>
              <w:suppressLineNumbers/>
              <w:spacing w:before="0"/>
              <w:jc w:val="center"/>
            </w:pPr>
            <w:r w:rsidRPr="00C10C9A">
              <w:t>100 357,8</w:t>
            </w:r>
          </w:p>
        </w:tc>
        <w:tc>
          <w:tcPr>
            <w:tcW w:w="798" w:type="pct"/>
          </w:tcPr>
          <w:p w:rsidR="00A15409" w:rsidRPr="00C10C9A" w:rsidRDefault="00A15409" w:rsidP="00376EAC">
            <w:pPr>
              <w:suppressLineNumbers/>
              <w:spacing w:before="0"/>
              <w:jc w:val="center"/>
            </w:pPr>
            <w:r w:rsidRPr="00C10C9A">
              <w:t>73857,8</w:t>
            </w:r>
          </w:p>
        </w:tc>
        <w:tc>
          <w:tcPr>
            <w:tcW w:w="697" w:type="pct"/>
          </w:tcPr>
          <w:p w:rsidR="00A15409" w:rsidRPr="00C10C9A" w:rsidRDefault="00A15409" w:rsidP="00376EAC">
            <w:pPr>
              <w:autoSpaceDE w:val="0"/>
              <w:autoSpaceDN w:val="0"/>
              <w:adjustRightInd w:val="0"/>
              <w:spacing w:before="0"/>
              <w:jc w:val="center"/>
            </w:pPr>
            <w:r w:rsidRPr="00C10C9A">
              <w:t>0,0</w:t>
            </w:r>
          </w:p>
        </w:tc>
        <w:tc>
          <w:tcPr>
            <w:tcW w:w="754" w:type="pct"/>
          </w:tcPr>
          <w:p w:rsidR="00A15409" w:rsidRPr="00C10C9A" w:rsidRDefault="00A15409" w:rsidP="00376EAC">
            <w:pPr>
              <w:autoSpaceDE w:val="0"/>
              <w:autoSpaceDN w:val="0"/>
              <w:adjustRightInd w:val="0"/>
              <w:spacing w:before="0"/>
              <w:jc w:val="center"/>
              <w:rPr>
                <w:bCs w:val="0"/>
              </w:rPr>
            </w:pPr>
            <w:r w:rsidRPr="00C10C9A">
              <w:rPr>
                <w:bCs w:val="0"/>
              </w:rPr>
              <w:t>26500,0</w:t>
            </w:r>
          </w:p>
        </w:tc>
      </w:tr>
      <w:tr w:rsidR="007E0A6F" w:rsidRPr="008B547C" w:rsidTr="007E0A6F">
        <w:tc>
          <w:tcPr>
            <w:tcW w:w="1023" w:type="pct"/>
          </w:tcPr>
          <w:p w:rsidR="00BA0FD6" w:rsidRPr="008B547C" w:rsidRDefault="00BA0FD6" w:rsidP="00BA0FD6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both"/>
              <w:rPr>
                <w:bCs w:val="0"/>
                <w:sz w:val="28"/>
                <w:szCs w:val="28"/>
              </w:rPr>
            </w:pPr>
          </w:p>
        </w:tc>
        <w:tc>
          <w:tcPr>
            <w:tcW w:w="1012" w:type="pct"/>
          </w:tcPr>
          <w:p w:rsidR="00BA0FD6" w:rsidRPr="008B547C" w:rsidRDefault="00BA0FD6" w:rsidP="00376EAC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 w:val="0"/>
              </w:rPr>
            </w:pPr>
            <w:r w:rsidRPr="008B547C">
              <w:rPr>
                <w:b/>
              </w:rPr>
              <w:t>ИТОГО:</w:t>
            </w:r>
          </w:p>
        </w:tc>
        <w:tc>
          <w:tcPr>
            <w:tcW w:w="716" w:type="pct"/>
          </w:tcPr>
          <w:p w:rsidR="00BA0FD6" w:rsidRPr="008B547C" w:rsidRDefault="00E15BD1" w:rsidP="00376EAC">
            <w:pPr>
              <w:suppressLineNumbers/>
              <w:spacing w:before="0"/>
              <w:jc w:val="center"/>
              <w:rPr>
                <w:b/>
                <w:bCs w:val="0"/>
              </w:rPr>
            </w:pPr>
            <w:r>
              <w:rPr>
                <w:b/>
              </w:rPr>
              <w:t>725 582</w:t>
            </w:r>
            <w:r w:rsidR="00A15409">
              <w:rPr>
                <w:b/>
              </w:rPr>
              <w:t xml:space="preserve">,3 </w:t>
            </w:r>
          </w:p>
        </w:tc>
        <w:tc>
          <w:tcPr>
            <w:tcW w:w="798" w:type="pct"/>
          </w:tcPr>
          <w:p w:rsidR="00BA0FD6" w:rsidRPr="008B547C" w:rsidRDefault="00A15409" w:rsidP="00376EAC">
            <w:pPr>
              <w:suppressLineNumbers/>
              <w:spacing w:before="0"/>
              <w:jc w:val="center"/>
              <w:rPr>
                <w:b/>
                <w:bCs w:val="0"/>
              </w:rPr>
            </w:pPr>
            <w:r>
              <w:rPr>
                <w:b/>
              </w:rPr>
              <w:t>542797,3</w:t>
            </w:r>
          </w:p>
        </w:tc>
        <w:tc>
          <w:tcPr>
            <w:tcW w:w="697" w:type="pct"/>
          </w:tcPr>
          <w:p w:rsidR="00BA0FD6" w:rsidRPr="008B547C" w:rsidRDefault="00A15409" w:rsidP="00376EAC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bCs w:val="0"/>
              </w:rPr>
            </w:pPr>
            <w:r>
              <w:rPr>
                <w:b/>
              </w:rPr>
              <w:t>1</w:t>
            </w:r>
            <w:r w:rsidR="00E15BD1">
              <w:rPr>
                <w:b/>
              </w:rPr>
              <w:t xml:space="preserve"> </w:t>
            </w:r>
            <w:r>
              <w:rPr>
                <w:b/>
              </w:rPr>
              <w:t>919,5</w:t>
            </w:r>
          </w:p>
        </w:tc>
        <w:tc>
          <w:tcPr>
            <w:tcW w:w="754" w:type="pct"/>
          </w:tcPr>
          <w:p w:rsidR="00BA0FD6" w:rsidRPr="008B547C" w:rsidRDefault="00A15409" w:rsidP="00376EAC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180</w:t>
            </w:r>
            <w:r w:rsidR="00E15BD1">
              <w:rPr>
                <w:b/>
                <w:bCs w:val="0"/>
              </w:rPr>
              <w:t xml:space="preserve"> </w:t>
            </w:r>
            <w:r>
              <w:rPr>
                <w:b/>
                <w:bCs w:val="0"/>
              </w:rPr>
              <w:t>865,4</w:t>
            </w:r>
          </w:p>
        </w:tc>
      </w:tr>
      <w:tr w:rsidR="00BA0FD6" w:rsidRPr="008B547C" w:rsidTr="007E0A6F">
        <w:trPr>
          <w:trHeight w:val="1245"/>
        </w:trPr>
        <w:tc>
          <w:tcPr>
            <w:tcW w:w="1023" w:type="pct"/>
          </w:tcPr>
          <w:p w:rsidR="00BA0FD6" w:rsidRPr="008B547C" w:rsidRDefault="00BA0FD6" w:rsidP="007A6ECB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both"/>
              <w:rPr>
                <w:bCs w:val="0"/>
                <w:sz w:val="28"/>
                <w:szCs w:val="28"/>
              </w:rPr>
            </w:pPr>
          </w:p>
        </w:tc>
        <w:tc>
          <w:tcPr>
            <w:tcW w:w="3977" w:type="pct"/>
            <w:gridSpan w:val="5"/>
          </w:tcPr>
          <w:p w:rsidR="00BA0FD6" w:rsidRPr="008B547C" w:rsidRDefault="00BA0FD6" w:rsidP="00BA0FD6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both"/>
              <w:rPr>
                <w:bCs w:val="0"/>
              </w:rPr>
            </w:pPr>
            <w:r w:rsidRPr="008B547C">
              <w:t>Ресурсное обеспечение  программы за счет с</w:t>
            </w:r>
            <w:r w:rsidR="00AC58A1" w:rsidRPr="008B547C">
              <w:t>редств бюджета города Воткинска</w:t>
            </w:r>
            <w:r w:rsidRPr="008B547C">
              <w:t xml:space="preserve"> подлежит уточнению в рамках бюджетного цикла. Возможно пр</w:t>
            </w:r>
            <w:r w:rsidR="006742A5" w:rsidRPr="008B547C">
              <w:t>ивлечение средств на реализацию</w:t>
            </w:r>
            <w:r w:rsidRPr="008B547C">
              <w:t xml:space="preserve"> мероприятий подпрограмм из бюджета Удмуртской Республики.</w:t>
            </w:r>
          </w:p>
        </w:tc>
      </w:tr>
    </w:tbl>
    <w:p w:rsidR="00F80B32" w:rsidRDefault="00DD3737" w:rsidP="00DD3737">
      <w:pPr>
        <w:pStyle w:val="a9"/>
        <w:suppressAutoHyphens/>
        <w:spacing w:before="0" w:line="276" w:lineRule="auto"/>
        <w:ind w:left="8496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»;</w:t>
      </w:r>
    </w:p>
    <w:p w:rsidR="00BC056C" w:rsidRDefault="00110298" w:rsidP="00110298">
      <w:pPr>
        <w:suppressAutoHyphens/>
        <w:spacing w:before="0" w:line="276" w:lineRule="auto"/>
        <w:ind w:firstLine="70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б) раздел «Ожидаемые конечные результаты, оценка планируемой эффективности» изложить в следующей редакции:  </w:t>
      </w:r>
    </w:p>
    <w:p w:rsidR="0071291B" w:rsidRPr="00110298" w:rsidRDefault="00110298" w:rsidP="00110298">
      <w:pPr>
        <w:suppressAutoHyphens/>
        <w:spacing w:before="0" w:line="276" w:lineRule="auto"/>
        <w:ind w:firstLine="70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«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7938"/>
      </w:tblGrid>
      <w:tr w:rsidR="0071291B" w:rsidRPr="00967675" w:rsidTr="0071291B">
        <w:trPr>
          <w:trHeight w:val="2117"/>
        </w:trPr>
        <w:tc>
          <w:tcPr>
            <w:tcW w:w="2127" w:type="dxa"/>
          </w:tcPr>
          <w:p w:rsidR="0071291B" w:rsidRPr="00881FC3" w:rsidRDefault="0071291B" w:rsidP="00725EA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81FC3">
              <w:rPr>
                <w:rFonts w:ascii="Times New Roman" w:hAnsi="Times New Roman"/>
                <w:sz w:val="24"/>
                <w:szCs w:val="24"/>
              </w:rPr>
              <w:t>Ожидаемые конечные результаты, оценка эффективности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71291B" w:rsidRDefault="0071291B" w:rsidP="0030543D">
            <w:pPr>
              <w:pStyle w:val="a9"/>
              <w:widowControl w:val="0"/>
              <w:autoSpaceDE w:val="0"/>
              <w:autoSpaceDN w:val="0"/>
              <w:adjustRightInd w:val="0"/>
              <w:spacing w:before="0"/>
              <w:ind w:left="0"/>
              <w:jc w:val="both"/>
            </w:pPr>
            <w:r w:rsidRPr="00151E0A">
              <w:t>Реализация программы позволит</w:t>
            </w:r>
            <w:r>
              <w:t xml:space="preserve"> к концу 2026 года достичь следующих показателей:</w:t>
            </w:r>
          </w:p>
          <w:p w:rsidR="0071291B" w:rsidRPr="00343770" w:rsidRDefault="001900DB" w:rsidP="0030543D">
            <w:pPr>
              <w:spacing w:before="0"/>
              <w:jc w:val="both"/>
            </w:pPr>
            <w:r>
              <w:t>- среднемесячная номинальная начисленная заработная плата</w:t>
            </w:r>
            <w:r w:rsidR="0071291B" w:rsidRPr="00343770">
              <w:t xml:space="preserve"> работников муниципальных учреждений физической культуры и спорта</w:t>
            </w:r>
            <w:r w:rsidR="00FE392D">
              <w:t xml:space="preserve"> – не менее 29</w:t>
            </w:r>
            <w:r w:rsidR="0071291B">
              <w:t> </w:t>
            </w:r>
            <w:r w:rsidR="00FE392D">
              <w:t>005</w:t>
            </w:r>
            <w:r w:rsidR="0071291B">
              <w:t>,</w:t>
            </w:r>
            <w:r w:rsidR="00FE392D">
              <w:t>08</w:t>
            </w:r>
            <w:r w:rsidR="0071291B">
              <w:t xml:space="preserve"> руб.</w:t>
            </w:r>
            <w:r w:rsidR="0071291B" w:rsidRPr="00343770">
              <w:t>;</w:t>
            </w:r>
          </w:p>
          <w:p w:rsidR="0071291B" w:rsidRPr="003A111B" w:rsidRDefault="0071291B" w:rsidP="0030543D">
            <w:pPr>
              <w:pStyle w:val="a9"/>
              <w:widowControl w:val="0"/>
              <w:autoSpaceDE w:val="0"/>
              <w:autoSpaceDN w:val="0"/>
              <w:adjustRightInd w:val="0"/>
              <w:spacing w:before="0"/>
              <w:ind w:left="0"/>
              <w:jc w:val="both"/>
            </w:pPr>
            <w:r>
              <w:t>- у</w:t>
            </w:r>
            <w:r w:rsidRPr="003A111B">
              <w:t>ровень обеспеченности населения спортивными сооружениями исходя из единовременной пропускной способности объектов спорта</w:t>
            </w:r>
            <w:r>
              <w:t xml:space="preserve"> -</w:t>
            </w:r>
            <w:r w:rsidRPr="003A111B">
              <w:t xml:space="preserve"> 4</w:t>
            </w:r>
            <w:r>
              <w:t>6</w:t>
            </w:r>
            <w:r w:rsidRPr="003A111B">
              <w:t>,</w:t>
            </w:r>
            <w:r>
              <w:t>5</w:t>
            </w:r>
            <w:r w:rsidRPr="003A111B">
              <w:t xml:space="preserve"> процента;</w:t>
            </w:r>
          </w:p>
          <w:p w:rsidR="0071291B" w:rsidRDefault="0071291B" w:rsidP="0030543D">
            <w:pPr>
              <w:pStyle w:val="a9"/>
              <w:widowControl w:val="0"/>
              <w:autoSpaceDE w:val="0"/>
              <w:autoSpaceDN w:val="0"/>
              <w:adjustRightInd w:val="0"/>
              <w:spacing w:before="0"/>
              <w:ind w:left="0"/>
              <w:jc w:val="both"/>
            </w:pPr>
            <w:r>
              <w:t>- доля</w:t>
            </w:r>
            <w:r w:rsidRPr="00CE5790">
              <w:t xml:space="preserve"> </w:t>
            </w:r>
            <w:r>
              <w:t>населения</w:t>
            </w:r>
            <w:r w:rsidRPr="00CE5790">
              <w:t xml:space="preserve">, систематически </w:t>
            </w:r>
            <w:proofErr w:type="gramStart"/>
            <w:r w:rsidRPr="00CE5790">
              <w:t>занимающихся</w:t>
            </w:r>
            <w:proofErr w:type="gramEnd"/>
            <w:r w:rsidRPr="00CE5790">
              <w:t xml:space="preserve"> физической культурой и спортом, </w:t>
            </w:r>
            <w:r>
              <w:t>в общей численности населения -</w:t>
            </w:r>
            <w:r w:rsidRPr="00CE5790">
              <w:t xml:space="preserve"> </w:t>
            </w:r>
            <w:r w:rsidR="00BC056C">
              <w:t>57</w:t>
            </w:r>
            <w:r w:rsidRPr="00BC056C">
              <w:t>,5</w:t>
            </w:r>
            <w:r w:rsidR="00BC056C">
              <w:t>0</w:t>
            </w:r>
            <w:r w:rsidRPr="00CE5790">
              <w:t xml:space="preserve"> процент</w:t>
            </w:r>
            <w:r>
              <w:t>а</w:t>
            </w:r>
            <w:r w:rsidRPr="00CE5790">
              <w:t>;</w:t>
            </w:r>
          </w:p>
          <w:p w:rsidR="0071291B" w:rsidRDefault="0071291B" w:rsidP="0030543D">
            <w:pPr>
              <w:pStyle w:val="a9"/>
              <w:widowControl w:val="0"/>
              <w:autoSpaceDE w:val="0"/>
              <w:autoSpaceDN w:val="0"/>
              <w:adjustRightInd w:val="0"/>
              <w:spacing w:before="0"/>
              <w:ind w:left="0"/>
              <w:jc w:val="both"/>
            </w:pPr>
            <w:r>
              <w:t>- д</w:t>
            </w:r>
            <w:r w:rsidRPr="002D0B3F">
              <w:t xml:space="preserve">оля </w:t>
            </w:r>
            <w:proofErr w:type="gramStart"/>
            <w:r w:rsidRPr="002D0B3F">
              <w:t>обучающихся</w:t>
            </w:r>
            <w:proofErr w:type="gramEnd"/>
            <w:r w:rsidRPr="002D0B3F">
              <w:t>, систематически занимающихся физической культурой и спортом</w:t>
            </w:r>
            <w:r>
              <w:t>,</w:t>
            </w:r>
            <w:r w:rsidRPr="002D0B3F">
              <w:t xml:space="preserve"> в общей численности обучающихся</w:t>
            </w:r>
            <w:r>
              <w:t xml:space="preserve"> – 89,133 процента;</w:t>
            </w:r>
          </w:p>
          <w:p w:rsidR="0071291B" w:rsidRPr="00CE5790" w:rsidRDefault="0071291B" w:rsidP="0030543D">
            <w:pPr>
              <w:pStyle w:val="a9"/>
              <w:widowControl w:val="0"/>
              <w:autoSpaceDE w:val="0"/>
              <w:autoSpaceDN w:val="0"/>
              <w:adjustRightInd w:val="0"/>
              <w:spacing w:before="0"/>
              <w:ind w:left="0"/>
              <w:jc w:val="both"/>
            </w:pPr>
            <w:r>
              <w:t xml:space="preserve">- </w:t>
            </w:r>
            <w:r w:rsidRPr="00CE5790">
              <w:t>дол</w:t>
            </w:r>
            <w:r>
              <w:t>я</w:t>
            </w:r>
            <w:r w:rsidRPr="00CE5790">
              <w:t xml:space="preserve"> лиц с ограниченными возможностями здоровья и инвалидов, систематически занимающихся физич</w:t>
            </w:r>
            <w:r>
              <w:t>еской культурой и спортом – 21,0 процент</w:t>
            </w:r>
            <w:r w:rsidRPr="00CE5790">
              <w:t xml:space="preserve"> в общей численности данной категории лиц;</w:t>
            </w:r>
          </w:p>
          <w:p w:rsidR="0071291B" w:rsidRDefault="0071291B" w:rsidP="003054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5790">
              <w:rPr>
                <w:rFonts w:ascii="Times New Roman" w:hAnsi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E5790">
              <w:rPr>
                <w:rFonts w:ascii="Times New Roman" w:hAnsi="Times New Roman"/>
                <w:sz w:val="24"/>
                <w:szCs w:val="24"/>
              </w:rPr>
              <w:t xml:space="preserve"> проведенных физкультурных и спортивных мероприятий в городе Воткинске </w:t>
            </w: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Pr="00CE5790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47 в год;</w:t>
            </w:r>
          </w:p>
          <w:p w:rsidR="0071291B" w:rsidRDefault="0071291B" w:rsidP="0030543D">
            <w:pPr>
              <w:pStyle w:val="a6"/>
              <w:jc w:val="both"/>
              <w:rPr>
                <w:rFonts w:ascii="Times New Roman" w:hAnsi="Times New Roman"/>
              </w:rPr>
            </w:pPr>
            <w:r w:rsidRPr="00902D4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с</w:t>
            </w:r>
            <w:r w:rsidRPr="00902D4A">
              <w:rPr>
                <w:rFonts w:ascii="Times New Roman" w:hAnsi="Times New Roman"/>
              </w:rPr>
              <w:t>троительство малых спортивных площадок для подготовки и сдачи норм ГТО населением</w:t>
            </w:r>
            <w:r>
              <w:rPr>
                <w:rFonts w:ascii="Times New Roman" w:hAnsi="Times New Roman"/>
              </w:rPr>
              <w:t xml:space="preserve"> не менее 1 шт.;</w:t>
            </w:r>
          </w:p>
          <w:p w:rsidR="0071291B" w:rsidRDefault="0071291B" w:rsidP="0030543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доля спортивных разрядов присвоенных электронным способом по средствам ГИС ФК и</w:t>
            </w:r>
            <w:proofErr w:type="gramStart"/>
            <w:r>
              <w:rPr>
                <w:rFonts w:ascii="Times New Roman" w:hAnsi="Times New Roman"/>
              </w:rPr>
              <w:t xml:space="preserve"> С</w:t>
            </w:r>
            <w:proofErr w:type="gramEnd"/>
            <w:r>
              <w:rPr>
                <w:rFonts w:ascii="Times New Roman" w:hAnsi="Times New Roman"/>
              </w:rPr>
              <w:t xml:space="preserve"> не менее 15 процентов;</w:t>
            </w:r>
          </w:p>
          <w:p w:rsidR="0071291B" w:rsidRDefault="0071291B" w:rsidP="0030543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</w:t>
            </w:r>
            <w:r w:rsidRPr="005F7618">
              <w:rPr>
                <w:rFonts w:ascii="Times New Roman" w:hAnsi="Times New Roman"/>
              </w:rPr>
              <w:t xml:space="preserve">оля судейских категорий присвоенных </w:t>
            </w:r>
            <w:r>
              <w:rPr>
                <w:rFonts w:ascii="Times New Roman" w:hAnsi="Times New Roman"/>
              </w:rPr>
              <w:t>электронным</w:t>
            </w:r>
            <w:r w:rsidRPr="005F7618">
              <w:rPr>
                <w:rFonts w:ascii="Times New Roman" w:hAnsi="Times New Roman"/>
              </w:rPr>
              <w:t xml:space="preserve"> способом</w:t>
            </w:r>
            <w:r>
              <w:rPr>
                <w:rFonts w:ascii="Times New Roman" w:hAnsi="Times New Roman"/>
              </w:rPr>
              <w:t xml:space="preserve"> не менее 15 процентов;</w:t>
            </w:r>
          </w:p>
          <w:p w:rsidR="0071291B" w:rsidRDefault="0071291B" w:rsidP="0030543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с</w:t>
            </w:r>
            <w:r w:rsidRPr="005F7618">
              <w:rPr>
                <w:rFonts w:ascii="Times New Roman" w:hAnsi="Times New Roman"/>
              </w:rPr>
              <w:t>реднее время присвоения спортивных разрядов и судейских категорий</w:t>
            </w:r>
            <w:r>
              <w:rPr>
                <w:rFonts w:ascii="Times New Roman" w:hAnsi="Times New Roman"/>
              </w:rPr>
              <w:t xml:space="preserve"> не более 15 календарных дней;</w:t>
            </w:r>
          </w:p>
          <w:p w:rsidR="0071291B" w:rsidRPr="000E59D4" w:rsidRDefault="0071291B" w:rsidP="003054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A7B6A">
              <w:rPr>
                <w:rFonts w:ascii="Times New Roman" w:hAnsi="Times New Roman"/>
                <w:sz w:val="24"/>
                <w:szCs w:val="24"/>
              </w:rPr>
              <w:t>оля кандидатов, подавших заявления электронным с</w:t>
            </w:r>
            <w:r>
              <w:rPr>
                <w:rFonts w:ascii="Times New Roman" w:hAnsi="Times New Roman"/>
                <w:sz w:val="24"/>
                <w:szCs w:val="24"/>
              </w:rPr>
              <w:t>пособом посредством РПГУ и ЕСИА</w:t>
            </w:r>
            <w:r w:rsidRPr="004A7B6A">
              <w:rPr>
                <w:rFonts w:ascii="Times New Roman" w:hAnsi="Times New Roman"/>
                <w:sz w:val="24"/>
                <w:szCs w:val="24"/>
              </w:rPr>
              <w:t xml:space="preserve">  на приём в организации, осуществляющие спортивную подготовку не менее 30 процентов;</w:t>
            </w:r>
          </w:p>
          <w:p w:rsidR="0071291B" w:rsidRPr="00902D4A" w:rsidRDefault="0071291B" w:rsidP="0030543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</w:t>
            </w:r>
            <w:r w:rsidRPr="005E63A2">
              <w:rPr>
                <w:rFonts w:ascii="Times New Roman" w:hAnsi="Times New Roman"/>
              </w:rPr>
              <w:t xml:space="preserve">оля мероприятий внесенных в календарный план </w:t>
            </w:r>
            <w:r>
              <w:rPr>
                <w:rFonts w:ascii="Times New Roman" w:hAnsi="Times New Roman"/>
              </w:rPr>
              <w:t>электронным</w:t>
            </w:r>
            <w:r w:rsidRPr="005E63A2">
              <w:rPr>
                <w:rFonts w:ascii="Times New Roman" w:hAnsi="Times New Roman"/>
              </w:rPr>
              <w:t xml:space="preserve"> способом</w:t>
            </w:r>
            <w:r>
              <w:rPr>
                <w:rFonts w:ascii="Times New Roman" w:hAnsi="Times New Roman"/>
              </w:rPr>
              <w:t xml:space="preserve"> не менее 30 процентов.</w:t>
            </w:r>
          </w:p>
        </w:tc>
      </w:tr>
    </w:tbl>
    <w:p w:rsidR="006108AF" w:rsidRDefault="006108AF" w:rsidP="007F1A53">
      <w:pPr>
        <w:shd w:val="clear" w:color="auto" w:fill="FFFFFF"/>
        <w:spacing w:before="0"/>
        <w:ind w:firstLine="709"/>
        <w:jc w:val="both"/>
        <w:rPr>
          <w:color w:val="052635"/>
          <w:sz w:val="28"/>
          <w:szCs w:val="28"/>
          <w:shd w:val="clear" w:color="auto" w:fill="FFFFFF"/>
        </w:rPr>
      </w:pPr>
    </w:p>
    <w:p w:rsidR="006108AF" w:rsidRDefault="001900DB" w:rsidP="006108AF">
      <w:pPr>
        <w:suppressAutoHyphens/>
        <w:spacing w:before="0" w:line="276" w:lineRule="auto"/>
        <w:ind w:firstLine="567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2</w:t>
      </w:r>
      <w:r w:rsidR="006108AF">
        <w:rPr>
          <w:bCs w:val="0"/>
          <w:sz w:val="28"/>
          <w:szCs w:val="28"/>
        </w:rPr>
        <w:t>) в краткой характеристике (паспорте) подпрограммы</w:t>
      </w:r>
      <w:r>
        <w:rPr>
          <w:bCs w:val="0"/>
          <w:sz w:val="28"/>
          <w:szCs w:val="28"/>
        </w:rPr>
        <w:t xml:space="preserve"> </w:t>
      </w:r>
      <w:r w:rsidRPr="00592A95">
        <w:rPr>
          <w:sz w:val="28"/>
          <w:szCs w:val="28"/>
        </w:rPr>
        <w:t xml:space="preserve">«Создание условий для </w:t>
      </w:r>
      <w:r>
        <w:rPr>
          <w:sz w:val="28"/>
          <w:szCs w:val="28"/>
        </w:rPr>
        <w:t>вовлечения населения в систематические занятия физической культуры и спортом»</w:t>
      </w:r>
      <w:r w:rsidR="006108AF">
        <w:rPr>
          <w:bCs w:val="0"/>
          <w:sz w:val="28"/>
          <w:szCs w:val="28"/>
        </w:rPr>
        <w:t>:</w:t>
      </w:r>
    </w:p>
    <w:p w:rsidR="006108AF" w:rsidRDefault="006108AF" w:rsidP="006108AF">
      <w:pPr>
        <w:suppressAutoHyphens/>
        <w:spacing w:before="0" w:line="276" w:lineRule="auto"/>
        <w:ind w:firstLine="567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а)</w:t>
      </w:r>
      <w:r w:rsidRPr="008B547C">
        <w:rPr>
          <w:bCs w:val="0"/>
          <w:sz w:val="28"/>
          <w:szCs w:val="28"/>
        </w:rPr>
        <w:t xml:space="preserve"> раздел </w:t>
      </w:r>
      <w:r w:rsidRPr="008B547C">
        <w:rPr>
          <w:sz w:val="28"/>
          <w:szCs w:val="28"/>
          <w:shd w:val="clear" w:color="auto" w:fill="FFFFFF"/>
        </w:rPr>
        <w:t>«Ресурсное обеспечение за счет средств бюджета муниципального образования «Город Воткинск»</w:t>
      </w:r>
      <w:r w:rsidRPr="008B547C">
        <w:rPr>
          <w:bCs w:val="0"/>
          <w:sz w:val="28"/>
          <w:szCs w:val="28"/>
        </w:rPr>
        <w:tab/>
        <w:t>изложить в следующей редакции</w:t>
      </w:r>
      <w:proofErr w:type="gramStart"/>
      <w:r w:rsidRPr="008B547C">
        <w:rPr>
          <w:bCs w:val="0"/>
          <w:sz w:val="28"/>
          <w:szCs w:val="28"/>
        </w:rPr>
        <w:t>:</w:t>
      </w:r>
      <w:r>
        <w:rPr>
          <w:bCs w:val="0"/>
          <w:sz w:val="28"/>
          <w:szCs w:val="28"/>
        </w:rPr>
        <w:t xml:space="preserve"> «</w:t>
      </w:r>
      <w:proofErr w:type="gramEnd"/>
    </w:p>
    <w:tbl>
      <w:tblPr>
        <w:tblStyle w:val="ac"/>
        <w:tblW w:w="5117" w:type="pct"/>
        <w:tblCellMar>
          <w:left w:w="57" w:type="dxa"/>
          <w:right w:w="57" w:type="dxa"/>
        </w:tblCellMar>
        <w:tblLook w:val="04A0"/>
      </w:tblPr>
      <w:tblGrid>
        <w:gridCol w:w="2042"/>
        <w:gridCol w:w="2020"/>
        <w:gridCol w:w="1429"/>
        <w:gridCol w:w="1593"/>
        <w:gridCol w:w="1391"/>
        <w:gridCol w:w="1505"/>
      </w:tblGrid>
      <w:tr w:rsidR="006108AF" w:rsidRPr="008B547C" w:rsidTr="00401BA3">
        <w:tc>
          <w:tcPr>
            <w:tcW w:w="1023" w:type="pct"/>
            <w:vMerge w:val="restart"/>
          </w:tcPr>
          <w:p w:rsidR="006108AF" w:rsidRPr="008B547C" w:rsidRDefault="006108AF" w:rsidP="00401BA3">
            <w:r w:rsidRPr="008B547C">
              <w:t>Ресурсное обеспечение за счет средств бюджета муниципального образования «Город Воткинск»</w:t>
            </w:r>
          </w:p>
        </w:tc>
        <w:tc>
          <w:tcPr>
            <w:tcW w:w="3977" w:type="pct"/>
            <w:gridSpan w:val="5"/>
          </w:tcPr>
          <w:p w:rsidR="006108AF" w:rsidRPr="008B547C" w:rsidRDefault="006108AF" w:rsidP="00401BA3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8B547C">
              <w:rPr>
                <w:rFonts w:ascii="Times New Roman" w:hAnsi="Times New Roman"/>
                <w:sz w:val="24"/>
                <w:szCs w:val="24"/>
              </w:rPr>
              <w:t>Общий объем финансирования мероприятий муници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пальной </w:t>
            </w:r>
            <w:r w:rsidR="0030543D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программы за 2020 - 2026</w:t>
            </w:r>
            <w:r w:rsidRPr="008B547C">
              <w:rPr>
                <w:rFonts w:ascii="Times New Roman" w:hAnsi="Times New Roman"/>
                <w:sz w:val="24"/>
                <w:szCs w:val="24"/>
              </w:rPr>
              <w:t xml:space="preserve"> годы за счет средств бюджета муниципального образования «Город Воткинск»» составит </w:t>
            </w:r>
            <w:r w:rsidRPr="00E15BD1">
              <w:rPr>
                <w:rFonts w:ascii="Times New Roman" w:hAnsi="Times New Roman"/>
                <w:b/>
                <w:sz w:val="24"/>
                <w:szCs w:val="24"/>
              </w:rPr>
              <w:t>725 582,3</w:t>
            </w:r>
            <w:r>
              <w:rPr>
                <w:b/>
              </w:rPr>
              <w:t xml:space="preserve"> </w:t>
            </w:r>
            <w:r w:rsidRPr="00957B53"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8B547C">
              <w:rPr>
                <w:rFonts w:ascii="Times New Roman" w:hAnsi="Times New Roman"/>
                <w:sz w:val="24"/>
                <w:szCs w:val="24"/>
              </w:rPr>
              <w:t xml:space="preserve">. рублей, в том числе по годам реализации муниципальной </w:t>
            </w:r>
            <w:r w:rsidR="0030543D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8B547C">
              <w:rPr>
                <w:rFonts w:ascii="Times New Roman" w:hAnsi="Times New Roman"/>
                <w:sz w:val="24"/>
                <w:szCs w:val="24"/>
              </w:rPr>
              <w:t>программы:</w:t>
            </w:r>
          </w:p>
        </w:tc>
      </w:tr>
      <w:tr w:rsidR="006108AF" w:rsidRPr="008B547C" w:rsidTr="00401BA3">
        <w:trPr>
          <w:trHeight w:val="330"/>
        </w:trPr>
        <w:tc>
          <w:tcPr>
            <w:tcW w:w="1023" w:type="pct"/>
            <w:vMerge/>
          </w:tcPr>
          <w:p w:rsidR="006108AF" w:rsidRPr="008B547C" w:rsidRDefault="006108AF" w:rsidP="00401BA3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both"/>
              <w:rPr>
                <w:bCs w:val="0"/>
                <w:sz w:val="28"/>
                <w:szCs w:val="28"/>
              </w:rPr>
            </w:pPr>
          </w:p>
        </w:tc>
        <w:tc>
          <w:tcPr>
            <w:tcW w:w="1012" w:type="pct"/>
            <w:vMerge w:val="restart"/>
          </w:tcPr>
          <w:p w:rsidR="006108AF" w:rsidRPr="008B547C" w:rsidRDefault="006108AF" w:rsidP="00401BA3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center"/>
              <w:rPr>
                <w:bCs w:val="0"/>
              </w:rPr>
            </w:pPr>
            <w:r w:rsidRPr="008B547C">
              <w:rPr>
                <w:bCs w:val="0"/>
              </w:rPr>
              <w:t>Годы реализации</w:t>
            </w:r>
          </w:p>
        </w:tc>
        <w:tc>
          <w:tcPr>
            <w:tcW w:w="716" w:type="pct"/>
            <w:vMerge w:val="restart"/>
          </w:tcPr>
          <w:p w:rsidR="006108AF" w:rsidRPr="008B547C" w:rsidRDefault="006108AF" w:rsidP="00401BA3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center"/>
              <w:rPr>
                <w:bCs w:val="0"/>
              </w:rPr>
            </w:pPr>
            <w:r w:rsidRPr="008B547C">
              <w:rPr>
                <w:bCs w:val="0"/>
              </w:rPr>
              <w:t>Всего</w:t>
            </w:r>
          </w:p>
          <w:p w:rsidR="006108AF" w:rsidRPr="008B547C" w:rsidRDefault="006108AF" w:rsidP="00401BA3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center"/>
              <w:rPr>
                <w:bCs w:val="0"/>
              </w:rPr>
            </w:pPr>
            <w:r w:rsidRPr="008B547C">
              <w:rPr>
                <w:bCs w:val="0"/>
              </w:rPr>
              <w:t xml:space="preserve"> (тыс. руб.)</w:t>
            </w:r>
          </w:p>
        </w:tc>
        <w:tc>
          <w:tcPr>
            <w:tcW w:w="2249" w:type="pct"/>
            <w:gridSpan w:val="3"/>
          </w:tcPr>
          <w:p w:rsidR="006108AF" w:rsidRPr="008B547C" w:rsidRDefault="006108AF" w:rsidP="00401BA3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center"/>
              <w:rPr>
                <w:bCs w:val="0"/>
              </w:rPr>
            </w:pPr>
            <w:r w:rsidRPr="008B547C">
              <w:t>В том числе (тыс. руб.)</w:t>
            </w:r>
          </w:p>
        </w:tc>
      </w:tr>
      <w:tr w:rsidR="006108AF" w:rsidRPr="008B547C" w:rsidTr="00401BA3">
        <w:trPr>
          <w:trHeight w:val="300"/>
        </w:trPr>
        <w:tc>
          <w:tcPr>
            <w:tcW w:w="1023" w:type="pct"/>
            <w:vMerge/>
          </w:tcPr>
          <w:p w:rsidR="006108AF" w:rsidRPr="008B547C" w:rsidRDefault="006108AF" w:rsidP="00401BA3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both"/>
              <w:rPr>
                <w:bCs w:val="0"/>
                <w:sz w:val="28"/>
                <w:szCs w:val="28"/>
              </w:rPr>
            </w:pPr>
          </w:p>
        </w:tc>
        <w:tc>
          <w:tcPr>
            <w:tcW w:w="1012" w:type="pct"/>
            <w:vMerge/>
          </w:tcPr>
          <w:p w:rsidR="006108AF" w:rsidRPr="008B547C" w:rsidRDefault="006108AF" w:rsidP="00401BA3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center"/>
              <w:rPr>
                <w:bCs w:val="0"/>
              </w:rPr>
            </w:pPr>
          </w:p>
        </w:tc>
        <w:tc>
          <w:tcPr>
            <w:tcW w:w="716" w:type="pct"/>
            <w:vMerge/>
          </w:tcPr>
          <w:p w:rsidR="006108AF" w:rsidRPr="008B547C" w:rsidRDefault="006108AF" w:rsidP="00401BA3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center"/>
              <w:rPr>
                <w:bCs w:val="0"/>
              </w:rPr>
            </w:pPr>
          </w:p>
        </w:tc>
        <w:tc>
          <w:tcPr>
            <w:tcW w:w="798" w:type="pct"/>
          </w:tcPr>
          <w:p w:rsidR="006108AF" w:rsidRPr="008B547C" w:rsidRDefault="006108AF" w:rsidP="00401BA3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center"/>
              <w:rPr>
                <w:bCs w:val="0"/>
                <w:sz w:val="20"/>
                <w:szCs w:val="20"/>
              </w:rPr>
            </w:pPr>
            <w:r w:rsidRPr="008B547C"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697" w:type="pct"/>
          </w:tcPr>
          <w:p w:rsidR="006108AF" w:rsidRPr="008B547C" w:rsidRDefault="006108AF" w:rsidP="00401BA3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center"/>
              <w:rPr>
                <w:bCs w:val="0"/>
                <w:sz w:val="20"/>
                <w:szCs w:val="20"/>
              </w:rPr>
            </w:pPr>
            <w:r w:rsidRPr="008B547C">
              <w:rPr>
                <w:sz w:val="20"/>
                <w:szCs w:val="20"/>
              </w:rPr>
              <w:t>Субсидии из бюджета УР</w:t>
            </w:r>
          </w:p>
        </w:tc>
        <w:tc>
          <w:tcPr>
            <w:tcW w:w="754" w:type="pct"/>
          </w:tcPr>
          <w:p w:rsidR="006108AF" w:rsidRPr="008B547C" w:rsidRDefault="006108AF" w:rsidP="00401BA3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center"/>
              <w:rPr>
                <w:bCs w:val="0"/>
                <w:sz w:val="20"/>
                <w:szCs w:val="20"/>
              </w:rPr>
            </w:pPr>
            <w:r w:rsidRPr="008B547C">
              <w:rPr>
                <w:sz w:val="20"/>
                <w:szCs w:val="20"/>
              </w:rPr>
              <w:t>Иные источники</w:t>
            </w:r>
          </w:p>
        </w:tc>
      </w:tr>
      <w:tr w:rsidR="006108AF" w:rsidRPr="008B547C" w:rsidTr="00401BA3">
        <w:trPr>
          <w:trHeight w:val="318"/>
        </w:trPr>
        <w:tc>
          <w:tcPr>
            <w:tcW w:w="1023" w:type="pct"/>
            <w:vMerge/>
          </w:tcPr>
          <w:p w:rsidR="006108AF" w:rsidRPr="008B547C" w:rsidRDefault="006108AF" w:rsidP="00401BA3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both"/>
              <w:rPr>
                <w:bCs w:val="0"/>
                <w:sz w:val="28"/>
                <w:szCs w:val="28"/>
              </w:rPr>
            </w:pPr>
          </w:p>
        </w:tc>
        <w:tc>
          <w:tcPr>
            <w:tcW w:w="1012" w:type="pct"/>
          </w:tcPr>
          <w:p w:rsidR="006108AF" w:rsidRPr="008B547C" w:rsidRDefault="006108AF" w:rsidP="00376EAC">
            <w:pPr>
              <w:autoSpaceDE w:val="0"/>
              <w:autoSpaceDN w:val="0"/>
              <w:adjustRightInd w:val="0"/>
              <w:spacing w:before="0"/>
              <w:jc w:val="both"/>
            </w:pPr>
            <w:r w:rsidRPr="008B547C">
              <w:t>2020 год</w:t>
            </w:r>
          </w:p>
        </w:tc>
        <w:tc>
          <w:tcPr>
            <w:tcW w:w="716" w:type="pct"/>
          </w:tcPr>
          <w:p w:rsidR="006108AF" w:rsidRPr="008B547C" w:rsidRDefault="006108AF" w:rsidP="00376EAC">
            <w:pPr>
              <w:suppressLineNumbers/>
              <w:spacing w:before="0"/>
              <w:jc w:val="center"/>
            </w:pPr>
            <w:r w:rsidRPr="008B547C">
              <w:t>98194,8</w:t>
            </w:r>
          </w:p>
        </w:tc>
        <w:tc>
          <w:tcPr>
            <w:tcW w:w="798" w:type="pct"/>
          </w:tcPr>
          <w:p w:rsidR="006108AF" w:rsidRPr="008B547C" w:rsidRDefault="006108AF" w:rsidP="00376EAC">
            <w:pPr>
              <w:suppressLineNumbers/>
              <w:spacing w:before="0"/>
              <w:jc w:val="center"/>
            </w:pPr>
            <w:r w:rsidRPr="008B547C">
              <w:t>76328,3</w:t>
            </w:r>
          </w:p>
        </w:tc>
        <w:tc>
          <w:tcPr>
            <w:tcW w:w="697" w:type="pct"/>
          </w:tcPr>
          <w:p w:rsidR="006108AF" w:rsidRPr="008B547C" w:rsidRDefault="006108AF" w:rsidP="00376EAC">
            <w:pPr>
              <w:autoSpaceDE w:val="0"/>
              <w:autoSpaceDN w:val="0"/>
              <w:adjustRightInd w:val="0"/>
              <w:spacing w:before="0"/>
              <w:jc w:val="center"/>
            </w:pPr>
            <w:r w:rsidRPr="008B547C">
              <w:t>136,5</w:t>
            </w:r>
          </w:p>
        </w:tc>
        <w:tc>
          <w:tcPr>
            <w:tcW w:w="754" w:type="pct"/>
          </w:tcPr>
          <w:p w:rsidR="006108AF" w:rsidRPr="008B547C" w:rsidRDefault="006108AF" w:rsidP="00376EAC">
            <w:pPr>
              <w:autoSpaceDE w:val="0"/>
              <w:autoSpaceDN w:val="0"/>
              <w:adjustRightInd w:val="0"/>
              <w:spacing w:before="0"/>
              <w:jc w:val="center"/>
            </w:pPr>
            <w:r w:rsidRPr="008B547C">
              <w:t>21730,0</w:t>
            </w:r>
          </w:p>
        </w:tc>
      </w:tr>
      <w:tr w:rsidR="006108AF" w:rsidRPr="008B547C" w:rsidTr="00401BA3">
        <w:tc>
          <w:tcPr>
            <w:tcW w:w="1023" w:type="pct"/>
            <w:vMerge/>
          </w:tcPr>
          <w:p w:rsidR="006108AF" w:rsidRPr="008B547C" w:rsidRDefault="006108AF" w:rsidP="00401BA3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both"/>
              <w:rPr>
                <w:bCs w:val="0"/>
                <w:sz w:val="28"/>
                <w:szCs w:val="28"/>
              </w:rPr>
            </w:pPr>
          </w:p>
        </w:tc>
        <w:tc>
          <w:tcPr>
            <w:tcW w:w="1012" w:type="pct"/>
          </w:tcPr>
          <w:p w:rsidR="006108AF" w:rsidRPr="008B547C" w:rsidRDefault="006108AF" w:rsidP="00376EAC">
            <w:pPr>
              <w:autoSpaceDE w:val="0"/>
              <w:autoSpaceDN w:val="0"/>
              <w:adjustRightInd w:val="0"/>
              <w:spacing w:before="0"/>
              <w:jc w:val="both"/>
            </w:pPr>
            <w:r w:rsidRPr="008B547C">
              <w:t>2021 год</w:t>
            </w:r>
          </w:p>
        </w:tc>
        <w:tc>
          <w:tcPr>
            <w:tcW w:w="716" w:type="pct"/>
          </w:tcPr>
          <w:p w:rsidR="006108AF" w:rsidRPr="008B547C" w:rsidRDefault="006108AF" w:rsidP="00376EAC">
            <w:pPr>
              <w:suppressLineNumbers/>
              <w:spacing w:before="0"/>
              <w:jc w:val="center"/>
            </w:pPr>
            <w:r w:rsidRPr="008B547C">
              <w:t>108243,0</w:t>
            </w:r>
          </w:p>
        </w:tc>
        <w:tc>
          <w:tcPr>
            <w:tcW w:w="798" w:type="pct"/>
          </w:tcPr>
          <w:p w:rsidR="006108AF" w:rsidRPr="008B547C" w:rsidRDefault="006108AF" w:rsidP="00376EAC">
            <w:pPr>
              <w:suppressLineNumbers/>
              <w:spacing w:before="0"/>
              <w:jc w:val="center"/>
            </w:pPr>
            <w:r w:rsidRPr="008B547C">
              <w:t>81442,8</w:t>
            </w:r>
          </w:p>
        </w:tc>
        <w:tc>
          <w:tcPr>
            <w:tcW w:w="697" w:type="pct"/>
          </w:tcPr>
          <w:p w:rsidR="006108AF" w:rsidRPr="008B547C" w:rsidRDefault="006108AF" w:rsidP="00376EAC">
            <w:pPr>
              <w:autoSpaceDE w:val="0"/>
              <w:autoSpaceDN w:val="0"/>
              <w:adjustRightInd w:val="0"/>
              <w:spacing w:before="0"/>
              <w:jc w:val="center"/>
            </w:pPr>
            <w:r w:rsidRPr="008B547C">
              <w:t>0,0</w:t>
            </w:r>
          </w:p>
        </w:tc>
        <w:tc>
          <w:tcPr>
            <w:tcW w:w="754" w:type="pct"/>
          </w:tcPr>
          <w:p w:rsidR="006108AF" w:rsidRPr="008B547C" w:rsidRDefault="006108AF" w:rsidP="00376EAC">
            <w:pPr>
              <w:autoSpaceDE w:val="0"/>
              <w:autoSpaceDN w:val="0"/>
              <w:adjustRightInd w:val="0"/>
              <w:spacing w:before="0"/>
              <w:jc w:val="center"/>
            </w:pPr>
            <w:r w:rsidRPr="008B547C">
              <w:t>26800,2</w:t>
            </w:r>
          </w:p>
        </w:tc>
      </w:tr>
      <w:tr w:rsidR="006108AF" w:rsidRPr="008B547C" w:rsidTr="00401BA3">
        <w:tc>
          <w:tcPr>
            <w:tcW w:w="1023" w:type="pct"/>
            <w:vMerge/>
          </w:tcPr>
          <w:p w:rsidR="006108AF" w:rsidRPr="008B547C" w:rsidRDefault="006108AF" w:rsidP="00401BA3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both"/>
              <w:rPr>
                <w:bCs w:val="0"/>
                <w:sz w:val="28"/>
                <w:szCs w:val="28"/>
              </w:rPr>
            </w:pPr>
          </w:p>
        </w:tc>
        <w:tc>
          <w:tcPr>
            <w:tcW w:w="1012" w:type="pct"/>
          </w:tcPr>
          <w:p w:rsidR="006108AF" w:rsidRPr="008B547C" w:rsidRDefault="006108AF" w:rsidP="00376EAC">
            <w:pPr>
              <w:autoSpaceDE w:val="0"/>
              <w:autoSpaceDN w:val="0"/>
              <w:adjustRightInd w:val="0"/>
              <w:spacing w:before="0"/>
              <w:jc w:val="both"/>
            </w:pPr>
            <w:r w:rsidRPr="008B547C">
              <w:t>2022 год</w:t>
            </w:r>
          </w:p>
        </w:tc>
        <w:tc>
          <w:tcPr>
            <w:tcW w:w="716" w:type="pct"/>
          </w:tcPr>
          <w:p w:rsidR="006108AF" w:rsidRPr="008B547C" w:rsidRDefault="006108AF" w:rsidP="00376EAC">
            <w:pPr>
              <w:suppressLineNumbers/>
              <w:spacing w:before="0"/>
              <w:jc w:val="center"/>
            </w:pPr>
            <w:r>
              <w:t>114363,9</w:t>
            </w:r>
          </w:p>
        </w:tc>
        <w:tc>
          <w:tcPr>
            <w:tcW w:w="798" w:type="pct"/>
          </w:tcPr>
          <w:p w:rsidR="006108AF" w:rsidRPr="008B547C" w:rsidRDefault="006108AF" w:rsidP="00376EAC">
            <w:pPr>
              <w:suppressLineNumbers/>
              <w:spacing w:before="0"/>
              <w:jc w:val="center"/>
            </w:pPr>
            <w:r>
              <w:t>86393,7</w:t>
            </w:r>
          </w:p>
        </w:tc>
        <w:tc>
          <w:tcPr>
            <w:tcW w:w="697" w:type="pct"/>
          </w:tcPr>
          <w:p w:rsidR="006108AF" w:rsidRPr="008B547C" w:rsidRDefault="006108AF" w:rsidP="00376EAC">
            <w:pPr>
              <w:autoSpaceDE w:val="0"/>
              <w:autoSpaceDN w:val="0"/>
              <w:adjustRightInd w:val="0"/>
              <w:spacing w:before="0"/>
              <w:jc w:val="center"/>
            </w:pPr>
            <w:r>
              <w:t>1735,0</w:t>
            </w:r>
          </w:p>
        </w:tc>
        <w:tc>
          <w:tcPr>
            <w:tcW w:w="754" w:type="pct"/>
          </w:tcPr>
          <w:p w:rsidR="006108AF" w:rsidRPr="008B547C" w:rsidRDefault="006108AF" w:rsidP="00376EAC">
            <w:pPr>
              <w:autoSpaceDE w:val="0"/>
              <w:autoSpaceDN w:val="0"/>
              <w:adjustRightInd w:val="0"/>
              <w:spacing w:before="0"/>
              <w:jc w:val="center"/>
            </w:pPr>
            <w:r w:rsidRPr="008B547C">
              <w:t>26</w:t>
            </w:r>
            <w:r>
              <w:t>235</w:t>
            </w:r>
            <w:r w:rsidRPr="008B547C">
              <w:t>,2</w:t>
            </w:r>
          </w:p>
        </w:tc>
      </w:tr>
      <w:tr w:rsidR="006108AF" w:rsidRPr="008B547C" w:rsidTr="00401BA3">
        <w:tc>
          <w:tcPr>
            <w:tcW w:w="1023" w:type="pct"/>
            <w:vMerge/>
          </w:tcPr>
          <w:p w:rsidR="006108AF" w:rsidRPr="008B547C" w:rsidRDefault="006108AF" w:rsidP="00401BA3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both"/>
              <w:rPr>
                <w:bCs w:val="0"/>
                <w:sz w:val="28"/>
                <w:szCs w:val="28"/>
              </w:rPr>
            </w:pPr>
          </w:p>
        </w:tc>
        <w:tc>
          <w:tcPr>
            <w:tcW w:w="1012" w:type="pct"/>
          </w:tcPr>
          <w:p w:rsidR="006108AF" w:rsidRPr="008B547C" w:rsidRDefault="006108AF" w:rsidP="00376EAC">
            <w:pPr>
              <w:autoSpaceDE w:val="0"/>
              <w:autoSpaceDN w:val="0"/>
              <w:adjustRightInd w:val="0"/>
              <w:spacing w:before="0"/>
              <w:jc w:val="both"/>
            </w:pPr>
            <w:r w:rsidRPr="008B547C">
              <w:t>2023 год</w:t>
            </w:r>
          </w:p>
        </w:tc>
        <w:tc>
          <w:tcPr>
            <w:tcW w:w="716" w:type="pct"/>
          </w:tcPr>
          <w:p w:rsidR="006108AF" w:rsidRPr="008B547C" w:rsidRDefault="006108AF" w:rsidP="00376EAC">
            <w:pPr>
              <w:suppressLineNumbers/>
              <w:spacing w:before="0"/>
              <w:jc w:val="center"/>
            </w:pPr>
            <w:r>
              <w:t>103707,1</w:t>
            </w:r>
          </w:p>
        </w:tc>
        <w:tc>
          <w:tcPr>
            <w:tcW w:w="798" w:type="pct"/>
          </w:tcPr>
          <w:p w:rsidR="006108AF" w:rsidRPr="008B547C" w:rsidRDefault="006108AF" w:rsidP="00376EAC">
            <w:pPr>
              <w:suppressLineNumbers/>
              <w:spacing w:before="0"/>
              <w:jc w:val="center"/>
            </w:pPr>
            <w:r>
              <w:t>77059,1</w:t>
            </w:r>
          </w:p>
        </w:tc>
        <w:tc>
          <w:tcPr>
            <w:tcW w:w="697" w:type="pct"/>
          </w:tcPr>
          <w:p w:rsidR="006108AF" w:rsidRPr="008B547C" w:rsidRDefault="006108AF" w:rsidP="00376EAC">
            <w:pPr>
              <w:autoSpaceDE w:val="0"/>
              <w:autoSpaceDN w:val="0"/>
              <w:adjustRightInd w:val="0"/>
              <w:spacing w:before="0"/>
              <w:jc w:val="center"/>
            </w:pPr>
            <w:r>
              <w:t>48,0</w:t>
            </w:r>
          </w:p>
        </w:tc>
        <w:tc>
          <w:tcPr>
            <w:tcW w:w="754" w:type="pct"/>
          </w:tcPr>
          <w:p w:rsidR="006108AF" w:rsidRPr="008B547C" w:rsidRDefault="006108AF" w:rsidP="00376EAC">
            <w:pPr>
              <w:autoSpaceDE w:val="0"/>
              <w:autoSpaceDN w:val="0"/>
              <w:adjustRightInd w:val="0"/>
              <w:spacing w:before="0"/>
              <w:jc w:val="center"/>
            </w:pPr>
            <w:r w:rsidRPr="008B547C">
              <w:t>26</w:t>
            </w:r>
            <w:r>
              <w:t>600</w:t>
            </w:r>
            <w:r w:rsidRPr="008B547C">
              <w:t>,</w:t>
            </w:r>
            <w:r>
              <w:t>0</w:t>
            </w:r>
          </w:p>
        </w:tc>
      </w:tr>
      <w:tr w:rsidR="006108AF" w:rsidRPr="008B547C" w:rsidTr="00401BA3">
        <w:tc>
          <w:tcPr>
            <w:tcW w:w="1023" w:type="pct"/>
            <w:vMerge/>
          </w:tcPr>
          <w:p w:rsidR="006108AF" w:rsidRPr="008B547C" w:rsidRDefault="006108AF" w:rsidP="00401BA3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both"/>
              <w:rPr>
                <w:bCs w:val="0"/>
                <w:sz w:val="28"/>
                <w:szCs w:val="28"/>
              </w:rPr>
            </w:pPr>
          </w:p>
        </w:tc>
        <w:tc>
          <w:tcPr>
            <w:tcW w:w="1012" w:type="pct"/>
          </w:tcPr>
          <w:p w:rsidR="006108AF" w:rsidRPr="008B547C" w:rsidRDefault="006108AF" w:rsidP="00376EAC">
            <w:pPr>
              <w:autoSpaceDE w:val="0"/>
              <w:autoSpaceDN w:val="0"/>
              <w:adjustRightInd w:val="0"/>
              <w:spacing w:before="0"/>
              <w:jc w:val="both"/>
            </w:pPr>
            <w:r w:rsidRPr="008B547C">
              <w:t>2024год</w:t>
            </w:r>
          </w:p>
        </w:tc>
        <w:tc>
          <w:tcPr>
            <w:tcW w:w="716" w:type="pct"/>
          </w:tcPr>
          <w:p w:rsidR="006108AF" w:rsidRPr="008B547C" w:rsidRDefault="006108AF" w:rsidP="00376EAC">
            <w:pPr>
              <w:suppressLineNumbers/>
              <w:spacing w:before="0"/>
              <w:jc w:val="center"/>
            </w:pPr>
            <w:r>
              <w:t>100357,8</w:t>
            </w:r>
          </w:p>
        </w:tc>
        <w:tc>
          <w:tcPr>
            <w:tcW w:w="798" w:type="pct"/>
          </w:tcPr>
          <w:p w:rsidR="006108AF" w:rsidRPr="008B547C" w:rsidRDefault="006108AF" w:rsidP="00376EAC">
            <w:pPr>
              <w:suppressLineNumbers/>
              <w:spacing w:before="0"/>
              <w:jc w:val="center"/>
            </w:pPr>
            <w:r>
              <w:t>73857,8</w:t>
            </w:r>
          </w:p>
        </w:tc>
        <w:tc>
          <w:tcPr>
            <w:tcW w:w="697" w:type="pct"/>
          </w:tcPr>
          <w:p w:rsidR="006108AF" w:rsidRPr="008B547C" w:rsidRDefault="006108AF" w:rsidP="00376EAC">
            <w:pPr>
              <w:autoSpaceDE w:val="0"/>
              <w:autoSpaceDN w:val="0"/>
              <w:adjustRightInd w:val="0"/>
              <w:spacing w:before="0"/>
              <w:jc w:val="center"/>
            </w:pPr>
            <w:r w:rsidRPr="008B547C">
              <w:t>0,0</w:t>
            </w:r>
          </w:p>
        </w:tc>
        <w:tc>
          <w:tcPr>
            <w:tcW w:w="754" w:type="pct"/>
          </w:tcPr>
          <w:p w:rsidR="006108AF" w:rsidRPr="008B547C" w:rsidRDefault="006108AF" w:rsidP="00376EAC">
            <w:pPr>
              <w:autoSpaceDE w:val="0"/>
              <w:autoSpaceDN w:val="0"/>
              <w:adjustRightInd w:val="0"/>
              <w:spacing w:before="0"/>
              <w:jc w:val="center"/>
            </w:pPr>
            <w:r w:rsidRPr="008B547C">
              <w:t>26</w:t>
            </w:r>
            <w:r>
              <w:t>500</w:t>
            </w:r>
            <w:r w:rsidRPr="008B547C">
              <w:t>,</w:t>
            </w:r>
            <w:r>
              <w:t>0</w:t>
            </w:r>
          </w:p>
        </w:tc>
      </w:tr>
      <w:tr w:rsidR="006108AF" w:rsidRPr="008B547C" w:rsidTr="00401BA3">
        <w:tc>
          <w:tcPr>
            <w:tcW w:w="1023" w:type="pct"/>
            <w:vMerge/>
          </w:tcPr>
          <w:p w:rsidR="006108AF" w:rsidRPr="008B547C" w:rsidRDefault="006108AF" w:rsidP="00401BA3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both"/>
              <w:rPr>
                <w:bCs w:val="0"/>
                <w:sz w:val="28"/>
                <w:szCs w:val="28"/>
              </w:rPr>
            </w:pPr>
          </w:p>
        </w:tc>
        <w:tc>
          <w:tcPr>
            <w:tcW w:w="1012" w:type="pct"/>
          </w:tcPr>
          <w:p w:rsidR="006108AF" w:rsidRPr="008B547C" w:rsidRDefault="006108AF" w:rsidP="00376EAC">
            <w:pPr>
              <w:autoSpaceDE w:val="0"/>
              <w:autoSpaceDN w:val="0"/>
              <w:adjustRightInd w:val="0"/>
              <w:spacing w:before="0"/>
              <w:jc w:val="both"/>
            </w:pPr>
            <w:r w:rsidRPr="008B547C">
              <w:t>2025 год</w:t>
            </w:r>
          </w:p>
        </w:tc>
        <w:tc>
          <w:tcPr>
            <w:tcW w:w="716" w:type="pct"/>
          </w:tcPr>
          <w:p w:rsidR="006108AF" w:rsidRPr="008B547C" w:rsidRDefault="006108AF" w:rsidP="00376EAC">
            <w:pPr>
              <w:suppressLineNumbers/>
              <w:spacing w:before="0"/>
              <w:jc w:val="center"/>
            </w:pPr>
            <w:r>
              <w:t>100357,8</w:t>
            </w:r>
          </w:p>
        </w:tc>
        <w:tc>
          <w:tcPr>
            <w:tcW w:w="798" w:type="pct"/>
          </w:tcPr>
          <w:p w:rsidR="006108AF" w:rsidRPr="008B547C" w:rsidRDefault="006108AF" w:rsidP="00376EAC">
            <w:pPr>
              <w:suppressLineNumbers/>
              <w:spacing w:before="0"/>
              <w:jc w:val="center"/>
            </w:pPr>
            <w:r>
              <w:t>73857,8</w:t>
            </w:r>
          </w:p>
        </w:tc>
        <w:tc>
          <w:tcPr>
            <w:tcW w:w="697" w:type="pct"/>
          </w:tcPr>
          <w:p w:rsidR="006108AF" w:rsidRPr="008B547C" w:rsidRDefault="006108AF" w:rsidP="00376EAC">
            <w:pPr>
              <w:autoSpaceDE w:val="0"/>
              <w:autoSpaceDN w:val="0"/>
              <w:adjustRightInd w:val="0"/>
              <w:spacing w:before="0"/>
              <w:jc w:val="center"/>
            </w:pPr>
            <w:r w:rsidRPr="008B547C">
              <w:t>0,0</w:t>
            </w:r>
          </w:p>
        </w:tc>
        <w:tc>
          <w:tcPr>
            <w:tcW w:w="754" w:type="pct"/>
          </w:tcPr>
          <w:p w:rsidR="006108AF" w:rsidRPr="008B547C" w:rsidRDefault="006108AF" w:rsidP="00376EAC">
            <w:pPr>
              <w:autoSpaceDE w:val="0"/>
              <w:autoSpaceDN w:val="0"/>
              <w:adjustRightInd w:val="0"/>
              <w:spacing w:before="0"/>
              <w:jc w:val="center"/>
            </w:pPr>
            <w:r w:rsidRPr="008B547C">
              <w:t>26</w:t>
            </w:r>
            <w:r>
              <w:t>500</w:t>
            </w:r>
            <w:r w:rsidRPr="008B547C">
              <w:t>,</w:t>
            </w:r>
            <w:r>
              <w:t>0</w:t>
            </w:r>
          </w:p>
        </w:tc>
      </w:tr>
      <w:tr w:rsidR="006108AF" w:rsidRPr="008B547C" w:rsidTr="00401BA3">
        <w:tc>
          <w:tcPr>
            <w:tcW w:w="1023" w:type="pct"/>
            <w:vMerge/>
          </w:tcPr>
          <w:p w:rsidR="006108AF" w:rsidRPr="008B547C" w:rsidRDefault="006108AF" w:rsidP="00401BA3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both"/>
              <w:rPr>
                <w:bCs w:val="0"/>
                <w:sz w:val="28"/>
                <w:szCs w:val="28"/>
              </w:rPr>
            </w:pPr>
          </w:p>
        </w:tc>
        <w:tc>
          <w:tcPr>
            <w:tcW w:w="1012" w:type="pct"/>
          </w:tcPr>
          <w:p w:rsidR="006108AF" w:rsidRPr="00C10C9A" w:rsidRDefault="006108AF" w:rsidP="00376EAC">
            <w:pPr>
              <w:autoSpaceDE w:val="0"/>
              <w:autoSpaceDN w:val="0"/>
              <w:adjustRightInd w:val="0"/>
              <w:spacing w:before="0"/>
              <w:jc w:val="both"/>
            </w:pPr>
            <w:r w:rsidRPr="00C10C9A">
              <w:t>2026 год</w:t>
            </w:r>
          </w:p>
        </w:tc>
        <w:tc>
          <w:tcPr>
            <w:tcW w:w="716" w:type="pct"/>
          </w:tcPr>
          <w:p w:rsidR="006108AF" w:rsidRPr="00C10C9A" w:rsidRDefault="006108AF" w:rsidP="00376EAC">
            <w:pPr>
              <w:suppressLineNumbers/>
              <w:spacing w:before="0"/>
              <w:jc w:val="center"/>
            </w:pPr>
            <w:r w:rsidRPr="00C10C9A">
              <w:t>100 357,8</w:t>
            </w:r>
          </w:p>
        </w:tc>
        <w:tc>
          <w:tcPr>
            <w:tcW w:w="798" w:type="pct"/>
          </w:tcPr>
          <w:p w:rsidR="006108AF" w:rsidRPr="00C10C9A" w:rsidRDefault="006108AF" w:rsidP="00376EAC">
            <w:pPr>
              <w:suppressLineNumbers/>
              <w:spacing w:before="0"/>
              <w:jc w:val="center"/>
            </w:pPr>
            <w:r w:rsidRPr="00C10C9A">
              <w:t>73857,8</w:t>
            </w:r>
          </w:p>
        </w:tc>
        <w:tc>
          <w:tcPr>
            <w:tcW w:w="697" w:type="pct"/>
          </w:tcPr>
          <w:p w:rsidR="006108AF" w:rsidRPr="00C10C9A" w:rsidRDefault="006108AF" w:rsidP="00376EAC">
            <w:pPr>
              <w:autoSpaceDE w:val="0"/>
              <w:autoSpaceDN w:val="0"/>
              <w:adjustRightInd w:val="0"/>
              <w:spacing w:before="0"/>
              <w:jc w:val="center"/>
            </w:pPr>
            <w:r w:rsidRPr="00C10C9A">
              <w:t>0,0</w:t>
            </w:r>
          </w:p>
        </w:tc>
        <w:tc>
          <w:tcPr>
            <w:tcW w:w="754" w:type="pct"/>
          </w:tcPr>
          <w:p w:rsidR="006108AF" w:rsidRPr="00C10C9A" w:rsidRDefault="006108AF" w:rsidP="00376EAC">
            <w:pPr>
              <w:autoSpaceDE w:val="0"/>
              <w:autoSpaceDN w:val="0"/>
              <w:adjustRightInd w:val="0"/>
              <w:spacing w:before="0"/>
              <w:jc w:val="center"/>
              <w:rPr>
                <w:bCs w:val="0"/>
              </w:rPr>
            </w:pPr>
            <w:r w:rsidRPr="00C10C9A">
              <w:rPr>
                <w:bCs w:val="0"/>
              </w:rPr>
              <w:t>26500,0</w:t>
            </w:r>
          </w:p>
        </w:tc>
      </w:tr>
      <w:tr w:rsidR="006108AF" w:rsidRPr="008B547C" w:rsidTr="00401BA3">
        <w:tc>
          <w:tcPr>
            <w:tcW w:w="1023" w:type="pct"/>
          </w:tcPr>
          <w:p w:rsidR="006108AF" w:rsidRPr="008B547C" w:rsidRDefault="006108AF" w:rsidP="00401BA3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both"/>
              <w:rPr>
                <w:bCs w:val="0"/>
                <w:sz w:val="28"/>
                <w:szCs w:val="28"/>
              </w:rPr>
            </w:pPr>
          </w:p>
        </w:tc>
        <w:tc>
          <w:tcPr>
            <w:tcW w:w="1012" w:type="pct"/>
          </w:tcPr>
          <w:p w:rsidR="006108AF" w:rsidRPr="008B547C" w:rsidRDefault="006108AF" w:rsidP="00376EAC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 w:val="0"/>
              </w:rPr>
            </w:pPr>
            <w:r w:rsidRPr="008B547C">
              <w:rPr>
                <w:b/>
              </w:rPr>
              <w:t>ИТОГО:</w:t>
            </w:r>
          </w:p>
        </w:tc>
        <w:tc>
          <w:tcPr>
            <w:tcW w:w="716" w:type="pct"/>
          </w:tcPr>
          <w:p w:rsidR="006108AF" w:rsidRPr="008B547C" w:rsidRDefault="006108AF" w:rsidP="00376EAC">
            <w:pPr>
              <w:suppressLineNumbers/>
              <w:spacing w:before="0"/>
              <w:jc w:val="center"/>
              <w:rPr>
                <w:b/>
                <w:bCs w:val="0"/>
              </w:rPr>
            </w:pPr>
            <w:r>
              <w:rPr>
                <w:b/>
              </w:rPr>
              <w:t xml:space="preserve">725 582,3 </w:t>
            </w:r>
          </w:p>
        </w:tc>
        <w:tc>
          <w:tcPr>
            <w:tcW w:w="798" w:type="pct"/>
          </w:tcPr>
          <w:p w:rsidR="006108AF" w:rsidRPr="008B547C" w:rsidRDefault="006108AF" w:rsidP="00376EAC">
            <w:pPr>
              <w:suppressLineNumbers/>
              <w:spacing w:before="0"/>
              <w:jc w:val="center"/>
              <w:rPr>
                <w:b/>
                <w:bCs w:val="0"/>
              </w:rPr>
            </w:pPr>
            <w:r>
              <w:rPr>
                <w:b/>
              </w:rPr>
              <w:t>542797,3</w:t>
            </w:r>
          </w:p>
        </w:tc>
        <w:tc>
          <w:tcPr>
            <w:tcW w:w="697" w:type="pct"/>
          </w:tcPr>
          <w:p w:rsidR="006108AF" w:rsidRPr="008B547C" w:rsidRDefault="006108AF" w:rsidP="00376EAC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bCs w:val="0"/>
              </w:rPr>
            </w:pPr>
            <w:r>
              <w:rPr>
                <w:b/>
              </w:rPr>
              <w:t>1 919,5</w:t>
            </w:r>
          </w:p>
        </w:tc>
        <w:tc>
          <w:tcPr>
            <w:tcW w:w="754" w:type="pct"/>
          </w:tcPr>
          <w:p w:rsidR="006108AF" w:rsidRPr="008B547C" w:rsidRDefault="006108AF" w:rsidP="00376EAC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180 865,4</w:t>
            </w:r>
          </w:p>
        </w:tc>
      </w:tr>
      <w:tr w:rsidR="006108AF" w:rsidRPr="008B547C" w:rsidTr="00401BA3">
        <w:trPr>
          <w:trHeight w:val="1245"/>
        </w:trPr>
        <w:tc>
          <w:tcPr>
            <w:tcW w:w="1023" w:type="pct"/>
          </w:tcPr>
          <w:p w:rsidR="006108AF" w:rsidRPr="008B547C" w:rsidRDefault="006108AF" w:rsidP="00401BA3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both"/>
              <w:rPr>
                <w:bCs w:val="0"/>
                <w:sz w:val="28"/>
                <w:szCs w:val="28"/>
              </w:rPr>
            </w:pPr>
          </w:p>
        </w:tc>
        <w:tc>
          <w:tcPr>
            <w:tcW w:w="3977" w:type="pct"/>
            <w:gridSpan w:val="5"/>
          </w:tcPr>
          <w:p w:rsidR="006108AF" w:rsidRPr="008B547C" w:rsidRDefault="006108AF" w:rsidP="00401BA3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both"/>
              <w:rPr>
                <w:bCs w:val="0"/>
              </w:rPr>
            </w:pPr>
            <w:r w:rsidRPr="008B547C">
              <w:t xml:space="preserve">Ресурсное обеспечение  </w:t>
            </w:r>
            <w:r w:rsidR="0030543D">
              <w:t>под</w:t>
            </w:r>
            <w:r w:rsidRPr="008B547C">
              <w:t>программы за счет средств бюджета города Воткинска подлежит уточнению в рамках бюджетного цикла. Возможно привлечение средств на реализацию мероприятий подпрограмм из бюджета Удмуртской Республики.</w:t>
            </w:r>
          </w:p>
        </w:tc>
      </w:tr>
    </w:tbl>
    <w:p w:rsidR="006108AF" w:rsidRDefault="006108AF" w:rsidP="006108AF">
      <w:pPr>
        <w:pStyle w:val="a9"/>
        <w:suppressAutoHyphens/>
        <w:spacing w:before="0" w:line="276" w:lineRule="auto"/>
        <w:ind w:left="8496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»;</w:t>
      </w:r>
    </w:p>
    <w:p w:rsidR="006108AF" w:rsidRPr="00110298" w:rsidRDefault="006108AF" w:rsidP="006108AF">
      <w:pPr>
        <w:suppressAutoHyphens/>
        <w:spacing w:before="0" w:line="276" w:lineRule="auto"/>
        <w:ind w:firstLine="70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б) раздел «Ожидаемые конечные результаты, оценка планируемой эффективности» изложить в следующей редакции</w:t>
      </w:r>
      <w:proofErr w:type="gramStart"/>
      <w:r>
        <w:rPr>
          <w:bCs w:val="0"/>
          <w:sz w:val="28"/>
          <w:szCs w:val="28"/>
        </w:rPr>
        <w:t>:  «</w:t>
      </w:r>
      <w:proofErr w:type="gramEnd"/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7938"/>
      </w:tblGrid>
      <w:tr w:rsidR="006108AF" w:rsidRPr="00967675" w:rsidTr="0012717A">
        <w:trPr>
          <w:trHeight w:val="1692"/>
        </w:trPr>
        <w:tc>
          <w:tcPr>
            <w:tcW w:w="2127" w:type="dxa"/>
          </w:tcPr>
          <w:p w:rsidR="006108AF" w:rsidRPr="00881FC3" w:rsidRDefault="006108AF" w:rsidP="00401BA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81FC3">
              <w:rPr>
                <w:rFonts w:ascii="Times New Roman" w:hAnsi="Times New Roman"/>
                <w:sz w:val="24"/>
                <w:szCs w:val="24"/>
              </w:rPr>
              <w:t>Ожидаемые конечные результаты, оценка эффективности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6108AF" w:rsidRDefault="006108AF" w:rsidP="006108AF">
            <w:pPr>
              <w:pStyle w:val="a9"/>
              <w:widowControl w:val="0"/>
              <w:autoSpaceDE w:val="0"/>
              <w:autoSpaceDN w:val="0"/>
              <w:adjustRightInd w:val="0"/>
              <w:spacing w:before="0"/>
              <w:ind w:left="0"/>
              <w:jc w:val="both"/>
            </w:pPr>
            <w:r w:rsidRPr="00151E0A">
              <w:t xml:space="preserve">Реализация </w:t>
            </w:r>
            <w:r w:rsidR="0030543D">
              <w:t>под</w:t>
            </w:r>
            <w:r w:rsidRPr="00151E0A">
              <w:t>программы позволит</w:t>
            </w:r>
            <w:r>
              <w:t xml:space="preserve"> к концу 2026 года достичь следующих показателей:</w:t>
            </w:r>
          </w:p>
          <w:p w:rsidR="006108AF" w:rsidRPr="00343770" w:rsidRDefault="0012717A" w:rsidP="006108AF">
            <w:pPr>
              <w:spacing w:before="0"/>
              <w:jc w:val="both"/>
            </w:pPr>
            <w:r>
              <w:t>- среднемесячная номинальная начисленная заработная плата</w:t>
            </w:r>
            <w:r w:rsidR="006108AF" w:rsidRPr="00343770">
              <w:t xml:space="preserve"> работников муниципальных учреждений физической культуры и спорта</w:t>
            </w:r>
            <w:r w:rsidR="006108AF">
              <w:t xml:space="preserve"> – не менее 29 005,08 руб.</w:t>
            </w:r>
            <w:r w:rsidR="006108AF" w:rsidRPr="00343770">
              <w:t>;</w:t>
            </w:r>
          </w:p>
          <w:p w:rsidR="006108AF" w:rsidRPr="003A111B" w:rsidRDefault="006108AF" w:rsidP="006108AF">
            <w:pPr>
              <w:pStyle w:val="a9"/>
              <w:widowControl w:val="0"/>
              <w:autoSpaceDE w:val="0"/>
              <w:autoSpaceDN w:val="0"/>
              <w:adjustRightInd w:val="0"/>
              <w:spacing w:before="0"/>
              <w:ind w:left="0"/>
              <w:jc w:val="both"/>
            </w:pPr>
            <w:r>
              <w:t>- у</w:t>
            </w:r>
            <w:r w:rsidRPr="003A111B">
              <w:t>ровень обеспеченности населения спортивными сооружениями исходя из единовременной пропускной способности объектов спорта</w:t>
            </w:r>
            <w:r>
              <w:t xml:space="preserve"> -</w:t>
            </w:r>
            <w:r w:rsidRPr="003A111B">
              <w:t xml:space="preserve"> 4</w:t>
            </w:r>
            <w:r>
              <w:t>6</w:t>
            </w:r>
            <w:r w:rsidRPr="003A111B">
              <w:t>,</w:t>
            </w:r>
            <w:r>
              <w:t>5</w:t>
            </w:r>
            <w:r w:rsidRPr="003A111B">
              <w:t xml:space="preserve"> процента;</w:t>
            </w:r>
          </w:p>
          <w:p w:rsidR="006108AF" w:rsidRDefault="006108AF" w:rsidP="006108AF">
            <w:pPr>
              <w:pStyle w:val="a9"/>
              <w:widowControl w:val="0"/>
              <w:autoSpaceDE w:val="0"/>
              <w:autoSpaceDN w:val="0"/>
              <w:adjustRightInd w:val="0"/>
              <w:spacing w:before="0"/>
              <w:ind w:left="0"/>
              <w:jc w:val="both"/>
            </w:pPr>
            <w:r>
              <w:t>- доля</w:t>
            </w:r>
            <w:r w:rsidRPr="00CE5790">
              <w:t xml:space="preserve"> </w:t>
            </w:r>
            <w:r>
              <w:t>населения</w:t>
            </w:r>
            <w:r w:rsidRPr="00CE5790">
              <w:t xml:space="preserve">, систематически </w:t>
            </w:r>
            <w:proofErr w:type="gramStart"/>
            <w:r w:rsidRPr="00CE5790">
              <w:t>занимающихся</w:t>
            </w:r>
            <w:proofErr w:type="gramEnd"/>
            <w:r w:rsidRPr="00CE5790">
              <w:t xml:space="preserve"> физической культурой и спортом, </w:t>
            </w:r>
            <w:r>
              <w:t>в общей численности населения -</w:t>
            </w:r>
            <w:r w:rsidRPr="00CE5790">
              <w:t xml:space="preserve"> </w:t>
            </w:r>
            <w:r w:rsidR="00BC056C">
              <w:t>57</w:t>
            </w:r>
            <w:r w:rsidR="00BC056C" w:rsidRPr="00BC056C">
              <w:t>,5</w:t>
            </w:r>
            <w:r w:rsidR="00BC056C">
              <w:t>0</w:t>
            </w:r>
            <w:r w:rsidR="00BC056C" w:rsidRPr="00CE5790">
              <w:t xml:space="preserve"> </w:t>
            </w:r>
            <w:r w:rsidRPr="00CE5790">
              <w:t>процент</w:t>
            </w:r>
            <w:r>
              <w:t>а</w:t>
            </w:r>
            <w:r w:rsidRPr="00CE5790">
              <w:t>;</w:t>
            </w:r>
          </w:p>
          <w:p w:rsidR="006108AF" w:rsidRDefault="006108AF" w:rsidP="006108AF">
            <w:pPr>
              <w:pStyle w:val="a9"/>
              <w:widowControl w:val="0"/>
              <w:autoSpaceDE w:val="0"/>
              <w:autoSpaceDN w:val="0"/>
              <w:adjustRightInd w:val="0"/>
              <w:spacing w:before="0"/>
              <w:ind w:left="0"/>
              <w:jc w:val="both"/>
            </w:pPr>
            <w:r>
              <w:t>- д</w:t>
            </w:r>
            <w:r w:rsidRPr="002D0B3F">
              <w:t xml:space="preserve">оля </w:t>
            </w:r>
            <w:proofErr w:type="gramStart"/>
            <w:r w:rsidRPr="002D0B3F">
              <w:t>обучающихся</w:t>
            </w:r>
            <w:proofErr w:type="gramEnd"/>
            <w:r w:rsidRPr="002D0B3F">
              <w:t>, систематически занимающихся физической культурой и спортом</w:t>
            </w:r>
            <w:r>
              <w:t>,</w:t>
            </w:r>
            <w:r w:rsidRPr="002D0B3F">
              <w:t xml:space="preserve"> в общей численности обучающихся</w:t>
            </w:r>
            <w:r>
              <w:t xml:space="preserve"> – 89,133 процента;</w:t>
            </w:r>
          </w:p>
          <w:p w:rsidR="006108AF" w:rsidRPr="00CE5790" w:rsidRDefault="006108AF" w:rsidP="006108AF">
            <w:pPr>
              <w:pStyle w:val="a9"/>
              <w:widowControl w:val="0"/>
              <w:autoSpaceDE w:val="0"/>
              <w:autoSpaceDN w:val="0"/>
              <w:adjustRightInd w:val="0"/>
              <w:spacing w:before="0"/>
              <w:ind w:left="0"/>
              <w:jc w:val="both"/>
            </w:pPr>
            <w:r>
              <w:t xml:space="preserve">- </w:t>
            </w:r>
            <w:r w:rsidRPr="00CE5790">
              <w:t>дол</w:t>
            </w:r>
            <w:r>
              <w:t>я</w:t>
            </w:r>
            <w:r w:rsidRPr="00CE5790">
              <w:t xml:space="preserve"> лиц с ограниченными возможностями здоровья и инвалидов, </w:t>
            </w:r>
            <w:r w:rsidRPr="00CE5790">
              <w:lastRenderedPageBreak/>
              <w:t>систематически занимающихся физич</w:t>
            </w:r>
            <w:r>
              <w:t>еской культурой и спортом – 21,0 процент</w:t>
            </w:r>
            <w:r w:rsidRPr="00CE5790">
              <w:t xml:space="preserve"> в общей численности данной категории лиц;</w:t>
            </w:r>
          </w:p>
          <w:p w:rsidR="006108AF" w:rsidRDefault="006108AF" w:rsidP="006108A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5790">
              <w:rPr>
                <w:rFonts w:ascii="Times New Roman" w:hAnsi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E5790">
              <w:rPr>
                <w:rFonts w:ascii="Times New Roman" w:hAnsi="Times New Roman"/>
                <w:sz w:val="24"/>
                <w:szCs w:val="24"/>
              </w:rPr>
              <w:t xml:space="preserve"> проведенных физкультурных и спортивных мероприятий в городе Воткинске </w:t>
            </w: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Pr="00CE5790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47 в год;</w:t>
            </w:r>
          </w:p>
          <w:p w:rsidR="006108AF" w:rsidRPr="00902D4A" w:rsidRDefault="006108AF" w:rsidP="006108AF">
            <w:pPr>
              <w:pStyle w:val="a6"/>
              <w:jc w:val="both"/>
              <w:rPr>
                <w:rFonts w:ascii="Times New Roman" w:hAnsi="Times New Roman"/>
              </w:rPr>
            </w:pPr>
            <w:r w:rsidRPr="00902D4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с</w:t>
            </w:r>
            <w:r w:rsidRPr="00902D4A">
              <w:rPr>
                <w:rFonts w:ascii="Times New Roman" w:hAnsi="Times New Roman"/>
              </w:rPr>
              <w:t>троительство малых спортивных площадок для подготовки и сдачи норм ГТО населением</w:t>
            </w:r>
            <w:r>
              <w:rPr>
                <w:rFonts w:ascii="Times New Roman" w:hAnsi="Times New Roman"/>
              </w:rPr>
              <w:t xml:space="preserve"> не менее 1 шт.</w:t>
            </w:r>
          </w:p>
        </w:tc>
      </w:tr>
    </w:tbl>
    <w:p w:rsidR="006108AF" w:rsidRDefault="006108AF" w:rsidP="006108AF">
      <w:pPr>
        <w:pStyle w:val="3"/>
        <w:shd w:val="clear" w:color="auto" w:fill="FFFFFF"/>
        <w:spacing w:before="0" w:beforeAutospacing="0" w:after="0" w:afterAutospacing="0"/>
        <w:ind w:left="-142" w:firstLine="709"/>
        <w:jc w:val="both"/>
        <w:rPr>
          <w:b w:val="0"/>
          <w:sz w:val="28"/>
          <w:szCs w:val="28"/>
        </w:rPr>
      </w:pPr>
    </w:p>
    <w:p w:rsidR="006108AF" w:rsidRDefault="0012717A" w:rsidP="006108AF">
      <w:pPr>
        <w:suppressAutoHyphens/>
        <w:spacing w:before="0" w:line="276" w:lineRule="auto"/>
        <w:ind w:firstLine="567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3</w:t>
      </w:r>
      <w:r w:rsidR="006108AF">
        <w:rPr>
          <w:bCs w:val="0"/>
          <w:sz w:val="28"/>
          <w:szCs w:val="28"/>
        </w:rPr>
        <w:t xml:space="preserve">) в краткой характеристике (паспорте) </w:t>
      </w:r>
      <w:r>
        <w:rPr>
          <w:bCs w:val="0"/>
          <w:sz w:val="28"/>
          <w:szCs w:val="28"/>
        </w:rPr>
        <w:t>под</w:t>
      </w:r>
      <w:r w:rsidR="006108AF">
        <w:rPr>
          <w:bCs w:val="0"/>
          <w:sz w:val="28"/>
          <w:szCs w:val="28"/>
        </w:rPr>
        <w:t>программы</w:t>
      </w:r>
      <w:r>
        <w:rPr>
          <w:bCs w:val="0"/>
          <w:sz w:val="28"/>
          <w:szCs w:val="28"/>
        </w:rPr>
        <w:t xml:space="preserve"> </w:t>
      </w:r>
      <w:r w:rsidRPr="00592A95">
        <w:rPr>
          <w:sz w:val="28"/>
          <w:szCs w:val="28"/>
        </w:rPr>
        <w:t>«</w:t>
      </w:r>
      <w:r>
        <w:rPr>
          <w:sz w:val="28"/>
          <w:szCs w:val="28"/>
        </w:rPr>
        <w:t>Цифровая трансформация спорта</w:t>
      </w:r>
      <w:r w:rsidRPr="00592A95">
        <w:rPr>
          <w:sz w:val="28"/>
          <w:szCs w:val="28"/>
        </w:rPr>
        <w:t>»</w:t>
      </w:r>
      <w:r w:rsidR="006108AF">
        <w:rPr>
          <w:bCs w:val="0"/>
          <w:sz w:val="28"/>
          <w:szCs w:val="28"/>
        </w:rPr>
        <w:t>:</w:t>
      </w:r>
    </w:p>
    <w:p w:rsidR="00BC056C" w:rsidRDefault="006108AF" w:rsidP="006108AF">
      <w:pPr>
        <w:suppressAutoHyphens/>
        <w:spacing w:before="0" w:line="276" w:lineRule="auto"/>
        <w:ind w:firstLine="567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а)</w:t>
      </w:r>
      <w:r w:rsidRPr="008B547C">
        <w:rPr>
          <w:bCs w:val="0"/>
          <w:sz w:val="28"/>
          <w:szCs w:val="28"/>
        </w:rPr>
        <w:t xml:space="preserve"> раздел </w:t>
      </w:r>
      <w:r w:rsidRPr="008B547C">
        <w:rPr>
          <w:sz w:val="28"/>
          <w:szCs w:val="28"/>
          <w:shd w:val="clear" w:color="auto" w:fill="FFFFFF"/>
        </w:rPr>
        <w:t>«Ресурсное обеспечение за счет средств бюджета муниципального образования «Город Воткинск»</w:t>
      </w:r>
      <w:r w:rsidRPr="008B547C">
        <w:rPr>
          <w:bCs w:val="0"/>
          <w:sz w:val="28"/>
          <w:szCs w:val="28"/>
        </w:rPr>
        <w:tab/>
        <w:t>изложить в следующей редакции:</w:t>
      </w:r>
    </w:p>
    <w:p w:rsidR="006108AF" w:rsidRDefault="006108AF" w:rsidP="006108AF">
      <w:pPr>
        <w:suppressAutoHyphens/>
        <w:spacing w:before="0" w:line="276" w:lineRule="auto"/>
        <w:ind w:firstLine="567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«</w:t>
      </w:r>
    </w:p>
    <w:tbl>
      <w:tblPr>
        <w:tblStyle w:val="ac"/>
        <w:tblW w:w="5117" w:type="pct"/>
        <w:tblCellMar>
          <w:left w:w="57" w:type="dxa"/>
          <w:right w:w="57" w:type="dxa"/>
        </w:tblCellMar>
        <w:tblLook w:val="04A0"/>
      </w:tblPr>
      <w:tblGrid>
        <w:gridCol w:w="2042"/>
        <w:gridCol w:w="2020"/>
        <w:gridCol w:w="1429"/>
        <w:gridCol w:w="1593"/>
        <w:gridCol w:w="1391"/>
        <w:gridCol w:w="1505"/>
      </w:tblGrid>
      <w:tr w:rsidR="006108AF" w:rsidRPr="008B547C" w:rsidTr="00401BA3">
        <w:tc>
          <w:tcPr>
            <w:tcW w:w="1023" w:type="pct"/>
            <w:vMerge w:val="restart"/>
          </w:tcPr>
          <w:p w:rsidR="006108AF" w:rsidRPr="008B547C" w:rsidRDefault="006108AF" w:rsidP="00401BA3">
            <w:r w:rsidRPr="008B547C">
              <w:t>Ресурсное обеспечение за счет средств бюджета муниципального образования «Город Воткинск»</w:t>
            </w:r>
          </w:p>
        </w:tc>
        <w:tc>
          <w:tcPr>
            <w:tcW w:w="3977" w:type="pct"/>
            <w:gridSpan w:val="5"/>
          </w:tcPr>
          <w:p w:rsidR="006108AF" w:rsidRPr="008B547C" w:rsidRDefault="006108AF" w:rsidP="006108AF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8B547C">
              <w:rPr>
                <w:rFonts w:ascii="Times New Roman" w:hAnsi="Times New Roman"/>
                <w:sz w:val="24"/>
                <w:szCs w:val="24"/>
              </w:rPr>
              <w:t>Общий объем финансирования мероприятий муници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пальной </w:t>
            </w:r>
            <w:r w:rsidR="0030543D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программы за 2020 - 2026</w:t>
            </w:r>
            <w:r w:rsidRPr="008B547C">
              <w:rPr>
                <w:rFonts w:ascii="Times New Roman" w:hAnsi="Times New Roman"/>
                <w:sz w:val="24"/>
                <w:szCs w:val="24"/>
              </w:rPr>
              <w:t xml:space="preserve"> годы за счет средств бюджета муниципального образования «Город Воткинск»» составит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B547C">
              <w:rPr>
                <w:rFonts w:ascii="Times New Roman" w:hAnsi="Times New Roman"/>
                <w:sz w:val="24"/>
                <w:szCs w:val="24"/>
              </w:rPr>
              <w:t xml:space="preserve"> рублей, в том числе по годам реализации муниципальной </w:t>
            </w:r>
            <w:r w:rsidR="0030543D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8B547C">
              <w:rPr>
                <w:rFonts w:ascii="Times New Roman" w:hAnsi="Times New Roman"/>
                <w:sz w:val="24"/>
                <w:szCs w:val="24"/>
              </w:rPr>
              <w:t>программы:</w:t>
            </w:r>
          </w:p>
        </w:tc>
      </w:tr>
      <w:tr w:rsidR="006108AF" w:rsidRPr="008B547C" w:rsidTr="00401BA3">
        <w:trPr>
          <w:trHeight w:val="330"/>
        </w:trPr>
        <w:tc>
          <w:tcPr>
            <w:tcW w:w="1023" w:type="pct"/>
            <w:vMerge/>
          </w:tcPr>
          <w:p w:rsidR="006108AF" w:rsidRPr="008B547C" w:rsidRDefault="006108AF" w:rsidP="00401BA3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both"/>
              <w:rPr>
                <w:bCs w:val="0"/>
                <w:sz w:val="28"/>
                <w:szCs w:val="28"/>
              </w:rPr>
            </w:pPr>
          </w:p>
        </w:tc>
        <w:tc>
          <w:tcPr>
            <w:tcW w:w="1012" w:type="pct"/>
            <w:vMerge w:val="restart"/>
          </w:tcPr>
          <w:p w:rsidR="006108AF" w:rsidRPr="008B547C" w:rsidRDefault="006108AF" w:rsidP="00401BA3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center"/>
              <w:rPr>
                <w:bCs w:val="0"/>
              </w:rPr>
            </w:pPr>
            <w:r w:rsidRPr="008B547C">
              <w:rPr>
                <w:bCs w:val="0"/>
              </w:rPr>
              <w:t>Годы реализации</w:t>
            </w:r>
          </w:p>
        </w:tc>
        <w:tc>
          <w:tcPr>
            <w:tcW w:w="716" w:type="pct"/>
            <w:vMerge w:val="restart"/>
          </w:tcPr>
          <w:p w:rsidR="006108AF" w:rsidRPr="008B547C" w:rsidRDefault="006108AF" w:rsidP="00401BA3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center"/>
              <w:rPr>
                <w:bCs w:val="0"/>
              </w:rPr>
            </w:pPr>
            <w:r w:rsidRPr="008B547C">
              <w:rPr>
                <w:bCs w:val="0"/>
              </w:rPr>
              <w:t>Всего</w:t>
            </w:r>
          </w:p>
          <w:p w:rsidR="006108AF" w:rsidRPr="008B547C" w:rsidRDefault="006108AF" w:rsidP="00401BA3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center"/>
              <w:rPr>
                <w:bCs w:val="0"/>
              </w:rPr>
            </w:pPr>
            <w:r w:rsidRPr="008B547C">
              <w:rPr>
                <w:bCs w:val="0"/>
              </w:rPr>
              <w:t xml:space="preserve"> (тыс. руб.)</w:t>
            </w:r>
          </w:p>
        </w:tc>
        <w:tc>
          <w:tcPr>
            <w:tcW w:w="2249" w:type="pct"/>
            <w:gridSpan w:val="3"/>
          </w:tcPr>
          <w:p w:rsidR="006108AF" w:rsidRPr="008B547C" w:rsidRDefault="006108AF" w:rsidP="00401BA3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center"/>
              <w:rPr>
                <w:bCs w:val="0"/>
              </w:rPr>
            </w:pPr>
            <w:r w:rsidRPr="008B547C">
              <w:t>В том числе (тыс. руб.)</w:t>
            </w:r>
          </w:p>
        </w:tc>
      </w:tr>
      <w:tr w:rsidR="006108AF" w:rsidRPr="008B547C" w:rsidTr="00401BA3">
        <w:trPr>
          <w:trHeight w:val="300"/>
        </w:trPr>
        <w:tc>
          <w:tcPr>
            <w:tcW w:w="1023" w:type="pct"/>
            <w:vMerge/>
          </w:tcPr>
          <w:p w:rsidR="006108AF" w:rsidRPr="008B547C" w:rsidRDefault="006108AF" w:rsidP="00401BA3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both"/>
              <w:rPr>
                <w:bCs w:val="0"/>
                <w:sz w:val="28"/>
                <w:szCs w:val="28"/>
              </w:rPr>
            </w:pPr>
          </w:p>
        </w:tc>
        <w:tc>
          <w:tcPr>
            <w:tcW w:w="1012" w:type="pct"/>
            <w:vMerge/>
          </w:tcPr>
          <w:p w:rsidR="006108AF" w:rsidRPr="008B547C" w:rsidRDefault="006108AF" w:rsidP="00401BA3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center"/>
              <w:rPr>
                <w:bCs w:val="0"/>
              </w:rPr>
            </w:pPr>
          </w:p>
        </w:tc>
        <w:tc>
          <w:tcPr>
            <w:tcW w:w="716" w:type="pct"/>
            <w:vMerge/>
          </w:tcPr>
          <w:p w:rsidR="006108AF" w:rsidRPr="008B547C" w:rsidRDefault="006108AF" w:rsidP="00401BA3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center"/>
              <w:rPr>
                <w:bCs w:val="0"/>
              </w:rPr>
            </w:pPr>
          </w:p>
        </w:tc>
        <w:tc>
          <w:tcPr>
            <w:tcW w:w="798" w:type="pct"/>
          </w:tcPr>
          <w:p w:rsidR="006108AF" w:rsidRPr="008B547C" w:rsidRDefault="006108AF" w:rsidP="00401BA3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center"/>
              <w:rPr>
                <w:bCs w:val="0"/>
                <w:sz w:val="20"/>
                <w:szCs w:val="20"/>
              </w:rPr>
            </w:pPr>
            <w:r w:rsidRPr="008B547C"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697" w:type="pct"/>
          </w:tcPr>
          <w:p w:rsidR="006108AF" w:rsidRPr="008B547C" w:rsidRDefault="006108AF" w:rsidP="00401BA3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center"/>
              <w:rPr>
                <w:bCs w:val="0"/>
                <w:sz w:val="20"/>
                <w:szCs w:val="20"/>
              </w:rPr>
            </w:pPr>
            <w:r w:rsidRPr="008B547C">
              <w:rPr>
                <w:sz w:val="20"/>
                <w:szCs w:val="20"/>
              </w:rPr>
              <w:t>Субсидии из бюджета УР</w:t>
            </w:r>
          </w:p>
        </w:tc>
        <w:tc>
          <w:tcPr>
            <w:tcW w:w="754" w:type="pct"/>
          </w:tcPr>
          <w:p w:rsidR="006108AF" w:rsidRPr="008B547C" w:rsidRDefault="006108AF" w:rsidP="00401BA3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center"/>
              <w:rPr>
                <w:bCs w:val="0"/>
                <w:sz w:val="20"/>
                <w:szCs w:val="20"/>
              </w:rPr>
            </w:pPr>
            <w:r w:rsidRPr="008B547C">
              <w:rPr>
                <w:sz w:val="20"/>
                <w:szCs w:val="20"/>
              </w:rPr>
              <w:t>Иные источники</w:t>
            </w:r>
          </w:p>
        </w:tc>
      </w:tr>
      <w:tr w:rsidR="006108AF" w:rsidRPr="008B547C" w:rsidTr="00401BA3">
        <w:trPr>
          <w:trHeight w:val="318"/>
        </w:trPr>
        <w:tc>
          <w:tcPr>
            <w:tcW w:w="1023" w:type="pct"/>
            <w:vMerge/>
          </w:tcPr>
          <w:p w:rsidR="006108AF" w:rsidRPr="008B547C" w:rsidRDefault="006108AF" w:rsidP="00401BA3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both"/>
              <w:rPr>
                <w:bCs w:val="0"/>
                <w:sz w:val="28"/>
                <w:szCs w:val="28"/>
              </w:rPr>
            </w:pPr>
          </w:p>
        </w:tc>
        <w:tc>
          <w:tcPr>
            <w:tcW w:w="1012" w:type="pct"/>
          </w:tcPr>
          <w:p w:rsidR="006108AF" w:rsidRPr="008B547C" w:rsidRDefault="006108AF" w:rsidP="006108AF">
            <w:pPr>
              <w:autoSpaceDE w:val="0"/>
              <w:autoSpaceDN w:val="0"/>
              <w:adjustRightInd w:val="0"/>
              <w:spacing w:before="0"/>
              <w:jc w:val="both"/>
            </w:pPr>
            <w:r w:rsidRPr="008B547C">
              <w:t>2020 год</w:t>
            </w:r>
          </w:p>
        </w:tc>
        <w:tc>
          <w:tcPr>
            <w:tcW w:w="716" w:type="pct"/>
          </w:tcPr>
          <w:p w:rsidR="006108AF" w:rsidRPr="008B547C" w:rsidRDefault="006108AF" w:rsidP="006108AF">
            <w:pPr>
              <w:suppressLineNumbers/>
              <w:spacing w:before="0"/>
              <w:jc w:val="center"/>
            </w:pPr>
            <w:r>
              <w:t>-</w:t>
            </w:r>
          </w:p>
        </w:tc>
        <w:tc>
          <w:tcPr>
            <w:tcW w:w="798" w:type="pct"/>
          </w:tcPr>
          <w:p w:rsidR="006108AF" w:rsidRPr="008B547C" w:rsidRDefault="006108AF" w:rsidP="006108AF">
            <w:pPr>
              <w:suppressLineNumbers/>
              <w:spacing w:before="0"/>
              <w:jc w:val="center"/>
            </w:pPr>
            <w:r>
              <w:t>-</w:t>
            </w:r>
          </w:p>
        </w:tc>
        <w:tc>
          <w:tcPr>
            <w:tcW w:w="697" w:type="pct"/>
          </w:tcPr>
          <w:p w:rsidR="006108AF" w:rsidRPr="008B547C" w:rsidRDefault="006108AF" w:rsidP="006108AF">
            <w:pPr>
              <w:autoSpaceDE w:val="0"/>
              <w:autoSpaceDN w:val="0"/>
              <w:adjustRightInd w:val="0"/>
              <w:spacing w:before="0"/>
              <w:jc w:val="center"/>
            </w:pPr>
            <w:r>
              <w:t>-</w:t>
            </w:r>
          </w:p>
        </w:tc>
        <w:tc>
          <w:tcPr>
            <w:tcW w:w="754" w:type="pct"/>
          </w:tcPr>
          <w:p w:rsidR="006108AF" w:rsidRPr="008B547C" w:rsidRDefault="006108AF" w:rsidP="006108AF">
            <w:pPr>
              <w:autoSpaceDE w:val="0"/>
              <w:autoSpaceDN w:val="0"/>
              <w:adjustRightInd w:val="0"/>
              <w:spacing w:before="0"/>
              <w:jc w:val="center"/>
            </w:pPr>
            <w:r>
              <w:t>-</w:t>
            </w:r>
          </w:p>
        </w:tc>
      </w:tr>
      <w:tr w:rsidR="006108AF" w:rsidRPr="008B547C" w:rsidTr="00401BA3">
        <w:tc>
          <w:tcPr>
            <w:tcW w:w="1023" w:type="pct"/>
            <w:vMerge/>
          </w:tcPr>
          <w:p w:rsidR="006108AF" w:rsidRPr="008B547C" w:rsidRDefault="006108AF" w:rsidP="00401BA3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both"/>
              <w:rPr>
                <w:bCs w:val="0"/>
                <w:sz w:val="28"/>
                <w:szCs w:val="28"/>
              </w:rPr>
            </w:pPr>
          </w:p>
        </w:tc>
        <w:tc>
          <w:tcPr>
            <w:tcW w:w="1012" w:type="pct"/>
          </w:tcPr>
          <w:p w:rsidR="006108AF" w:rsidRPr="008B547C" w:rsidRDefault="006108AF" w:rsidP="006108AF">
            <w:pPr>
              <w:autoSpaceDE w:val="0"/>
              <w:autoSpaceDN w:val="0"/>
              <w:adjustRightInd w:val="0"/>
              <w:spacing w:before="0"/>
              <w:jc w:val="both"/>
            </w:pPr>
            <w:r w:rsidRPr="008B547C">
              <w:t>2021 год</w:t>
            </w:r>
          </w:p>
        </w:tc>
        <w:tc>
          <w:tcPr>
            <w:tcW w:w="716" w:type="pct"/>
          </w:tcPr>
          <w:p w:rsidR="006108AF" w:rsidRPr="008B547C" w:rsidRDefault="006108AF" w:rsidP="006108AF">
            <w:pPr>
              <w:suppressLineNumbers/>
              <w:spacing w:before="0"/>
              <w:jc w:val="center"/>
            </w:pPr>
            <w:r>
              <w:t>-</w:t>
            </w:r>
          </w:p>
        </w:tc>
        <w:tc>
          <w:tcPr>
            <w:tcW w:w="798" w:type="pct"/>
          </w:tcPr>
          <w:p w:rsidR="006108AF" w:rsidRPr="008B547C" w:rsidRDefault="006108AF" w:rsidP="006108AF">
            <w:pPr>
              <w:suppressLineNumbers/>
              <w:spacing w:before="0"/>
              <w:jc w:val="center"/>
            </w:pPr>
            <w:r>
              <w:t>-</w:t>
            </w:r>
          </w:p>
        </w:tc>
        <w:tc>
          <w:tcPr>
            <w:tcW w:w="697" w:type="pct"/>
          </w:tcPr>
          <w:p w:rsidR="006108AF" w:rsidRPr="008B547C" w:rsidRDefault="006108AF" w:rsidP="006108AF">
            <w:pPr>
              <w:autoSpaceDE w:val="0"/>
              <w:autoSpaceDN w:val="0"/>
              <w:adjustRightInd w:val="0"/>
              <w:spacing w:before="0"/>
              <w:jc w:val="center"/>
            </w:pPr>
            <w:r>
              <w:t>-</w:t>
            </w:r>
          </w:p>
        </w:tc>
        <w:tc>
          <w:tcPr>
            <w:tcW w:w="754" w:type="pct"/>
          </w:tcPr>
          <w:p w:rsidR="006108AF" w:rsidRPr="008B547C" w:rsidRDefault="006108AF" w:rsidP="006108AF">
            <w:pPr>
              <w:autoSpaceDE w:val="0"/>
              <w:autoSpaceDN w:val="0"/>
              <w:adjustRightInd w:val="0"/>
              <w:spacing w:before="0"/>
              <w:jc w:val="center"/>
            </w:pPr>
            <w:r>
              <w:t>-</w:t>
            </w:r>
          </w:p>
        </w:tc>
      </w:tr>
      <w:tr w:rsidR="006108AF" w:rsidRPr="008B547C" w:rsidTr="00401BA3">
        <w:tc>
          <w:tcPr>
            <w:tcW w:w="1023" w:type="pct"/>
            <w:vMerge/>
          </w:tcPr>
          <w:p w:rsidR="006108AF" w:rsidRPr="008B547C" w:rsidRDefault="006108AF" w:rsidP="00401BA3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both"/>
              <w:rPr>
                <w:bCs w:val="0"/>
                <w:sz w:val="28"/>
                <w:szCs w:val="28"/>
              </w:rPr>
            </w:pPr>
          </w:p>
        </w:tc>
        <w:tc>
          <w:tcPr>
            <w:tcW w:w="1012" w:type="pct"/>
          </w:tcPr>
          <w:p w:rsidR="006108AF" w:rsidRPr="008B547C" w:rsidRDefault="006108AF" w:rsidP="006108AF">
            <w:pPr>
              <w:autoSpaceDE w:val="0"/>
              <w:autoSpaceDN w:val="0"/>
              <w:adjustRightInd w:val="0"/>
              <w:spacing w:before="0"/>
              <w:jc w:val="both"/>
            </w:pPr>
            <w:r w:rsidRPr="008B547C">
              <w:t>2022 год</w:t>
            </w:r>
          </w:p>
        </w:tc>
        <w:tc>
          <w:tcPr>
            <w:tcW w:w="716" w:type="pct"/>
          </w:tcPr>
          <w:p w:rsidR="006108AF" w:rsidRPr="008B547C" w:rsidRDefault="006108AF" w:rsidP="006108AF">
            <w:pPr>
              <w:suppressLineNumbers/>
              <w:spacing w:before="0"/>
              <w:jc w:val="center"/>
            </w:pPr>
            <w:r>
              <w:t>0</w:t>
            </w:r>
          </w:p>
        </w:tc>
        <w:tc>
          <w:tcPr>
            <w:tcW w:w="798" w:type="pct"/>
          </w:tcPr>
          <w:p w:rsidR="006108AF" w:rsidRPr="008B547C" w:rsidRDefault="006108AF" w:rsidP="006108AF">
            <w:pPr>
              <w:suppressLineNumbers/>
              <w:spacing w:before="0"/>
              <w:jc w:val="center"/>
            </w:pPr>
            <w:r>
              <w:t>0</w:t>
            </w:r>
          </w:p>
        </w:tc>
        <w:tc>
          <w:tcPr>
            <w:tcW w:w="697" w:type="pct"/>
          </w:tcPr>
          <w:p w:rsidR="006108AF" w:rsidRPr="008B547C" w:rsidRDefault="006108AF" w:rsidP="006108AF">
            <w:pPr>
              <w:autoSpaceDE w:val="0"/>
              <w:autoSpaceDN w:val="0"/>
              <w:adjustRightInd w:val="0"/>
              <w:spacing w:before="0"/>
              <w:jc w:val="center"/>
            </w:pPr>
            <w:r>
              <w:t>0</w:t>
            </w:r>
          </w:p>
        </w:tc>
        <w:tc>
          <w:tcPr>
            <w:tcW w:w="754" w:type="pct"/>
          </w:tcPr>
          <w:p w:rsidR="006108AF" w:rsidRPr="008B547C" w:rsidRDefault="006108AF" w:rsidP="006108AF">
            <w:pPr>
              <w:autoSpaceDE w:val="0"/>
              <w:autoSpaceDN w:val="0"/>
              <w:adjustRightInd w:val="0"/>
              <w:spacing w:before="0"/>
              <w:jc w:val="center"/>
            </w:pPr>
            <w:r>
              <w:t>0</w:t>
            </w:r>
          </w:p>
        </w:tc>
      </w:tr>
      <w:tr w:rsidR="006108AF" w:rsidRPr="008B547C" w:rsidTr="00401BA3">
        <w:tc>
          <w:tcPr>
            <w:tcW w:w="1023" w:type="pct"/>
            <w:vMerge/>
          </w:tcPr>
          <w:p w:rsidR="006108AF" w:rsidRPr="008B547C" w:rsidRDefault="006108AF" w:rsidP="00401BA3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both"/>
              <w:rPr>
                <w:bCs w:val="0"/>
                <w:sz w:val="28"/>
                <w:szCs w:val="28"/>
              </w:rPr>
            </w:pPr>
          </w:p>
        </w:tc>
        <w:tc>
          <w:tcPr>
            <w:tcW w:w="1012" w:type="pct"/>
          </w:tcPr>
          <w:p w:rsidR="006108AF" w:rsidRPr="008B547C" w:rsidRDefault="006108AF" w:rsidP="006108AF">
            <w:pPr>
              <w:autoSpaceDE w:val="0"/>
              <w:autoSpaceDN w:val="0"/>
              <w:adjustRightInd w:val="0"/>
              <w:spacing w:before="0"/>
              <w:jc w:val="both"/>
            </w:pPr>
            <w:r w:rsidRPr="008B547C">
              <w:t>2023 год</w:t>
            </w:r>
          </w:p>
        </w:tc>
        <w:tc>
          <w:tcPr>
            <w:tcW w:w="716" w:type="pct"/>
          </w:tcPr>
          <w:p w:rsidR="006108AF" w:rsidRPr="008B547C" w:rsidRDefault="006108AF" w:rsidP="006108AF">
            <w:pPr>
              <w:suppressLineNumbers/>
              <w:spacing w:before="0"/>
              <w:jc w:val="center"/>
            </w:pPr>
            <w:r>
              <w:t>0</w:t>
            </w:r>
          </w:p>
        </w:tc>
        <w:tc>
          <w:tcPr>
            <w:tcW w:w="798" w:type="pct"/>
          </w:tcPr>
          <w:p w:rsidR="006108AF" w:rsidRPr="008B547C" w:rsidRDefault="006108AF" w:rsidP="006108AF">
            <w:pPr>
              <w:suppressLineNumbers/>
              <w:spacing w:before="0"/>
              <w:jc w:val="center"/>
            </w:pPr>
            <w:r>
              <w:t>0</w:t>
            </w:r>
          </w:p>
        </w:tc>
        <w:tc>
          <w:tcPr>
            <w:tcW w:w="697" w:type="pct"/>
          </w:tcPr>
          <w:p w:rsidR="006108AF" w:rsidRPr="008B547C" w:rsidRDefault="006108AF" w:rsidP="006108AF">
            <w:pPr>
              <w:autoSpaceDE w:val="0"/>
              <w:autoSpaceDN w:val="0"/>
              <w:adjustRightInd w:val="0"/>
              <w:spacing w:before="0"/>
              <w:jc w:val="center"/>
            </w:pPr>
            <w:r>
              <w:t>0</w:t>
            </w:r>
          </w:p>
        </w:tc>
        <w:tc>
          <w:tcPr>
            <w:tcW w:w="754" w:type="pct"/>
          </w:tcPr>
          <w:p w:rsidR="006108AF" w:rsidRPr="008B547C" w:rsidRDefault="006108AF" w:rsidP="006108AF">
            <w:pPr>
              <w:autoSpaceDE w:val="0"/>
              <w:autoSpaceDN w:val="0"/>
              <w:adjustRightInd w:val="0"/>
              <w:spacing w:before="0"/>
              <w:jc w:val="center"/>
            </w:pPr>
            <w:r>
              <w:t>0</w:t>
            </w:r>
          </w:p>
        </w:tc>
      </w:tr>
      <w:tr w:rsidR="006108AF" w:rsidRPr="008B547C" w:rsidTr="00401BA3">
        <w:tc>
          <w:tcPr>
            <w:tcW w:w="1023" w:type="pct"/>
            <w:vMerge/>
          </w:tcPr>
          <w:p w:rsidR="006108AF" w:rsidRPr="008B547C" w:rsidRDefault="006108AF" w:rsidP="00401BA3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both"/>
              <w:rPr>
                <w:bCs w:val="0"/>
                <w:sz w:val="28"/>
                <w:szCs w:val="28"/>
              </w:rPr>
            </w:pPr>
          </w:p>
        </w:tc>
        <w:tc>
          <w:tcPr>
            <w:tcW w:w="1012" w:type="pct"/>
          </w:tcPr>
          <w:p w:rsidR="006108AF" w:rsidRPr="008B547C" w:rsidRDefault="006108AF" w:rsidP="006108AF">
            <w:pPr>
              <w:autoSpaceDE w:val="0"/>
              <w:autoSpaceDN w:val="0"/>
              <w:adjustRightInd w:val="0"/>
              <w:spacing w:before="0"/>
              <w:jc w:val="both"/>
            </w:pPr>
            <w:r w:rsidRPr="008B547C">
              <w:t>2024год</w:t>
            </w:r>
          </w:p>
        </w:tc>
        <w:tc>
          <w:tcPr>
            <w:tcW w:w="716" w:type="pct"/>
          </w:tcPr>
          <w:p w:rsidR="006108AF" w:rsidRPr="008B547C" w:rsidRDefault="006108AF" w:rsidP="006108AF">
            <w:pPr>
              <w:suppressLineNumbers/>
              <w:spacing w:before="0"/>
              <w:jc w:val="center"/>
            </w:pPr>
            <w:r>
              <w:t>0</w:t>
            </w:r>
          </w:p>
        </w:tc>
        <w:tc>
          <w:tcPr>
            <w:tcW w:w="798" w:type="pct"/>
          </w:tcPr>
          <w:p w:rsidR="006108AF" w:rsidRPr="008B547C" w:rsidRDefault="006108AF" w:rsidP="006108AF">
            <w:pPr>
              <w:suppressLineNumbers/>
              <w:spacing w:before="0"/>
              <w:jc w:val="center"/>
            </w:pPr>
            <w:r>
              <w:t>0</w:t>
            </w:r>
          </w:p>
        </w:tc>
        <w:tc>
          <w:tcPr>
            <w:tcW w:w="697" w:type="pct"/>
          </w:tcPr>
          <w:p w:rsidR="006108AF" w:rsidRPr="008B547C" w:rsidRDefault="006108AF" w:rsidP="006108AF">
            <w:pPr>
              <w:autoSpaceDE w:val="0"/>
              <w:autoSpaceDN w:val="0"/>
              <w:adjustRightInd w:val="0"/>
              <w:spacing w:before="0"/>
              <w:jc w:val="center"/>
            </w:pPr>
            <w:r>
              <w:t>0</w:t>
            </w:r>
          </w:p>
        </w:tc>
        <w:tc>
          <w:tcPr>
            <w:tcW w:w="754" w:type="pct"/>
          </w:tcPr>
          <w:p w:rsidR="006108AF" w:rsidRPr="008B547C" w:rsidRDefault="006108AF" w:rsidP="006108AF">
            <w:pPr>
              <w:autoSpaceDE w:val="0"/>
              <w:autoSpaceDN w:val="0"/>
              <w:adjustRightInd w:val="0"/>
              <w:spacing w:before="0"/>
              <w:jc w:val="center"/>
            </w:pPr>
            <w:r>
              <w:t>0</w:t>
            </w:r>
          </w:p>
        </w:tc>
      </w:tr>
      <w:tr w:rsidR="006108AF" w:rsidRPr="008B547C" w:rsidTr="00401BA3">
        <w:tc>
          <w:tcPr>
            <w:tcW w:w="1023" w:type="pct"/>
            <w:vMerge/>
          </w:tcPr>
          <w:p w:rsidR="006108AF" w:rsidRPr="008B547C" w:rsidRDefault="006108AF" w:rsidP="00401BA3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both"/>
              <w:rPr>
                <w:bCs w:val="0"/>
                <w:sz w:val="28"/>
                <w:szCs w:val="28"/>
              </w:rPr>
            </w:pPr>
          </w:p>
        </w:tc>
        <w:tc>
          <w:tcPr>
            <w:tcW w:w="1012" w:type="pct"/>
          </w:tcPr>
          <w:p w:rsidR="006108AF" w:rsidRPr="008B547C" w:rsidRDefault="006108AF" w:rsidP="006108AF">
            <w:pPr>
              <w:autoSpaceDE w:val="0"/>
              <w:autoSpaceDN w:val="0"/>
              <w:adjustRightInd w:val="0"/>
              <w:spacing w:before="0"/>
              <w:jc w:val="both"/>
            </w:pPr>
            <w:r w:rsidRPr="008B547C">
              <w:t>2025 год</w:t>
            </w:r>
          </w:p>
        </w:tc>
        <w:tc>
          <w:tcPr>
            <w:tcW w:w="716" w:type="pct"/>
          </w:tcPr>
          <w:p w:rsidR="006108AF" w:rsidRPr="008B547C" w:rsidRDefault="006108AF" w:rsidP="006108AF">
            <w:pPr>
              <w:suppressLineNumbers/>
              <w:spacing w:before="0"/>
              <w:jc w:val="center"/>
            </w:pPr>
            <w:r>
              <w:t>0</w:t>
            </w:r>
          </w:p>
        </w:tc>
        <w:tc>
          <w:tcPr>
            <w:tcW w:w="798" w:type="pct"/>
          </w:tcPr>
          <w:p w:rsidR="006108AF" w:rsidRPr="008B547C" w:rsidRDefault="006108AF" w:rsidP="006108AF">
            <w:pPr>
              <w:suppressLineNumbers/>
              <w:spacing w:before="0"/>
              <w:jc w:val="center"/>
            </w:pPr>
            <w:r>
              <w:t>0</w:t>
            </w:r>
          </w:p>
        </w:tc>
        <w:tc>
          <w:tcPr>
            <w:tcW w:w="697" w:type="pct"/>
          </w:tcPr>
          <w:p w:rsidR="006108AF" w:rsidRPr="008B547C" w:rsidRDefault="006108AF" w:rsidP="006108AF">
            <w:pPr>
              <w:autoSpaceDE w:val="0"/>
              <w:autoSpaceDN w:val="0"/>
              <w:adjustRightInd w:val="0"/>
              <w:spacing w:before="0"/>
              <w:jc w:val="center"/>
            </w:pPr>
            <w:r>
              <w:t>0</w:t>
            </w:r>
          </w:p>
        </w:tc>
        <w:tc>
          <w:tcPr>
            <w:tcW w:w="754" w:type="pct"/>
          </w:tcPr>
          <w:p w:rsidR="006108AF" w:rsidRPr="008B547C" w:rsidRDefault="006108AF" w:rsidP="006108AF">
            <w:pPr>
              <w:autoSpaceDE w:val="0"/>
              <w:autoSpaceDN w:val="0"/>
              <w:adjustRightInd w:val="0"/>
              <w:spacing w:before="0"/>
              <w:jc w:val="center"/>
            </w:pPr>
            <w:r>
              <w:t>0</w:t>
            </w:r>
          </w:p>
        </w:tc>
      </w:tr>
      <w:tr w:rsidR="006108AF" w:rsidRPr="008B547C" w:rsidTr="00401BA3">
        <w:tc>
          <w:tcPr>
            <w:tcW w:w="1023" w:type="pct"/>
            <w:vMerge/>
          </w:tcPr>
          <w:p w:rsidR="006108AF" w:rsidRPr="008B547C" w:rsidRDefault="006108AF" w:rsidP="00401BA3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both"/>
              <w:rPr>
                <w:bCs w:val="0"/>
                <w:sz w:val="28"/>
                <w:szCs w:val="28"/>
              </w:rPr>
            </w:pPr>
          </w:p>
        </w:tc>
        <w:tc>
          <w:tcPr>
            <w:tcW w:w="1012" w:type="pct"/>
          </w:tcPr>
          <w:p w:rsidR="006108AF" w:rsidRPr="00C10C9A" w:rsidRDefault="006108AF" w:rsidP="006108AF">
            <w:pPr>
              <w:autoSpaceDE w:val="0"/>
              <w:autoSpaceDN w:val="0"/>
              <w:adjustRightInd w:val="0"/>
              <w:spacing w:before="0"/>
              <w:jc w:val="both"/>
            </w:pPr>
            <w:r w:rsidRPr="00C10C9A">
              <w:t>2026 год</w:t>
            </w:r>
          </w:p>
        </w:tc>
        <w:tc>
          <w:tcPr>
            <w:tcW w:w="716" w:type="pct"/>
          </w:tcPr>
          <w:p w:rsidR="006108AF" w:rsidRPr="00C10C9A" w:rsidRDefault="006108AF" w:rsidP="006108AF">
            <w:pPr>
              <w:suppressLineNumbers/>
              <w:spacing w:before="0"/>
              <w:jc w:val="center"/>
            </w:pPr>
            <w:r>
              <w:t>0</w:t>
            </w:r>
          </w:p>
        </w:tc>
        <w:tc>
          <w:tcPr>
            <w:tcW w:w="798" w:type="pct"/>
          </w:tcPr>
          <w:p w:rsidR="006108AF" w:rsidRPr="00C10C9A" w:rsidRDefault="006108AF" w:rsidP="006108AF">
            <w:pPr>
              <w:suppressLineNumbers/>
              <w:spacing w:before="0"/>
              <w:jc w:val="center"/>
            </w:pPr>
            <w:r>
              <w:t>0</w:t>
            </w:r>
          </w:p>
        </w:tc>
        <w:tc>
          <w:tcPr>
            <w:tcW w:w="697" w:type="pct"/>
          </w:tcPr>
          <w:p w:rsidR="006108AF" w:rsidRPr="00C10C9A" w:rsidRDefault="006108AF" w:rsidP="006108AF">
            <w:pPr>
              <w:autoSpaceDE w:val="0"/>
              <w:autoSpaceDN w:val="0"/>
              <w:adjustRightInd w:val="0"/>
              <w:spacing w:before="0"/>
              <w:jc w:val="center"/>
            </w:pPr>
            <w:r>
              <w:t>0</w:t>
            </w:r>
          </w:p>
        </w:tc>
        <w:tc>
          <w:tcPr>
            <w:tcW w:w="754" w:type="pct"/>
          </w:tcPr>
          <w:p w:rsidR="006108AF" w:rsidRPr="00C10C9A" w:rsidRDefault="006108AF" w:rsidP="006108AF">
            <w:pPr>
              <w:autoSpaceDE w:val="0"/>
              <w:autoSpaceDN w:val="0"/>
              <w:adjustRightInd w:val="0"/>
              <w:spacing w:before="0"/>
              <w:jc w:val="center"/>
              <w:rPr>
                <w:bCs w:val="0"/>
              </w:rPr>
            </w:pPr>
            <w:r>
              <w:rPr>
                <w:bCs w:val="0"/>
              </w:rPr>
              <w:t>0</w:t>
            </w:r>
          </w:p>
        </w:tc>
      </w:tr>
      <w:tr w:rsidR="006108AF" w:rsidRPr="008B547C" w:rsidTr="00401BA3">
        <w:tc>
          <w:tcPr>
            <w:tcW w:w="1023" w:type="pct"/>
          </w:tcPr>
          <w:p w:rsidR="006108AF" w:rsidRPr="008B547C" w:rsidRDefault="006108AF" w:rsidP="00401BA3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both"/>
              <w:rPr>
                <w:bCs w:val="0"/>
                <w:sz w:val="28"/>
                <w:szCs w:val="28"/>
              </w:rPr>
            </w:pPr>
          </w:p>
        </w:tc>
        <w:tc>
          <w:tcPr>
            <w:tcW w:w="1012" w:type="pct"/>
          </w:tcPr>
          <w:p w:rsidR="006108AF" w:rsidRPr="008B547C" w:rsidRDefault="006108AF" w:rsidP="00376EAC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 w:val="0"/>
              </w:rPr>
            </w:pPr>
            <w:r w:rsidRPr="008B547C">
              <w:rPr>
                <w:b/>
              </w:rPr>
              <w:t>ИТОГО:</w:t>
            </w:r>
          </w:p>
        </w:tc>
        <w:tc>
          <w:tcPr>
            <w:tcW w:w="716" w:type="pct"/>
          </w:tcPr>
          <w:p w:rsidR="006108AF" w:rsidRPr="008B547C" w:rsidRDefault="00376EAC" w:rsidP="00376EAC">
            <w:pPr>
              <w:suppressLineNumbers/>
              <w:spacing w:befor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0</w:t>
            </w:r>
          </w:p>
        </w:tc>
        <w:tc>
          <w:tcPr>
            <w:tcW w:w="798" w:type="pct"/>
          </w:tcPr>
          <w:p w:rsidR="006108AF" w:rsidRPr="008B547C" w:rsidRDefault="00376EAC" w:rsidP="00376EAC">
            <w:pPr>
              <w:suppressLineNumbers/>
              <w:spacing w:befor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0</w:t>
            </w:r>
          </w:p>
        </w:tc>
        <w:tc>
          <w:tcPr>
            <w:tcW w:w="697" w:type="pct"/>
          </w:tcPr>
          <w:p w:rsidR="006108AF" w:rsidRPr="008B547C" w:rsidRDefault="00376EAC" w:rsidP="00376EAC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0</w:t>
            </w:r>
          </w:p>
        </w:tc>
        <w:tc>
          <w:tcPr>
            <w:tcW w:w="754" w:type="pct"/>
          </w:tcPr>
          <w:p w:rsidR="006108AF" w:rsidRPr="008B547C" w:rsidRDefault="00376EAC" w:rsidP="00376EAC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0</w:t>
            </w:r>
          </w:p>
        </w:tc>
      </w:tr>
      <w:tr w:rsidR="006108AF" w:rsidRPr="008B547C" w:rsidTr="00401BA3">
        <w:trPr>
          <w:trHeight w:val="1245"/>
        </w:trPr>
        <w:tc>
          <w:tcPr>
            <w:tcW w:w="1023" w:type="pct"/>
          </w:tcPr>
          <w:p w:rsidR="006108AF" w:rsidRPr="008B547C" w:rsidRDefault="006108AF" w:rsidP="00401BA3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both"/>
              <w:rPr>
                <w:bCs w:val="0"/>
                <w:sz w:val="28"/>
                <w:szCs w:val="28"/>
              </w:rPr>
            </w:pPr>
          </w:p>
        </w:tc>
        <w:tc>
          <w:tcPr>
            <w:tcW w:w="3977" w:type="pct"/>
            <w:gridSpan w:val="5"/>
          </w:tcPr>
          <w:p w:rsidR="006108AF" w:rsidRPr="008B547C" w:rsidRDefault="006108AF" w:rsidP="00401BA3">
            <w:pPr>
              <w:pStyle w:val="a9"/>
              <w:tabs>
                <w:tab w:val="left" w:pos="851"/>
              </w:tabs>
              <w:suppressAutoHyphens/>
              <w:spacing w:before="0" w:line="276" w:lineRule="auto"/>
              <w:ind w:left="0"/>
              <w:jc w:val="both"/>
              <w:rPr>
                <w:bCs w:val="0"/>
              </w:rPr>
            </w:pPr>
            <w:r w:rsidRPr="008B547C">
              <w:t xml:space="preserve">Ресурсное обеспечение  </w:t>
            </w:r>
            <w:r w:rsidR="0030543D">
              <w:t>под</w:t>
            </w:r>
            <w:r w:rsidRPr="008B547C">
              <w:t>программы за счет средств бюджета города Воткинска подлежит уточнению в рамках бюджетного цикла. Возможно привлечение средств на реализацию мероприятий подпрограмм из бюджета Удмуртской Республики.</w:t>
            </w:r>
          </w:p>
        </w:tc>
      </w:tr>
    </w:tbl>
    <w:p w:rsidR="006108AF" w:rsidRDefault="006108AF" w:rsidP="006108AF">
      <w:pPr>
        <w:pStyle w:val="a9"/>
        <w:suppressAutoHyphens/>
        <w:spacing w:before="0" w:line="276" w:lineRule="auto"/>
        <w:ind w:left="8496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»;</w:t>
      </w:r>
    </w:p>
    <w:p w:rsidR="00BC056C" w:rsidRDefault="006108AF" w:rsidP="006108AF">
      <w:pPr>
        <w:suppressAutoHyphens/>
        <w:spacing w:before="0" w:line="276" w:lineRule="auto"/>
        <w:ind w:firstLine="70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б) раздел «Ожидаемые конечные результаты, оценка планируемой эффективности» изложить в следующей редакции:  </w:t>
      </w:r>
    </w:p>
    <w:p w:rsidR="006108AF" w:rsidRPr="00110298" w:rsidRDefault="006108AF" w:rsidP="006108AF">
      <w:pPr>
        <w:suppressAutoHyphens/>
        <w:spacing w:before="0" w:line="276" w:lineRule="auto"/>
        <w:ind w:firstLine="70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«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7938"/>
      </w:tblGrid>
      <w:tr w:rsidR="006108AF" w:rsidRPr="00967675" w:rsidTr="00401BA3">
        <w:trPr>
          <w:trHeight w:val="2117"/>
        </w:trPr>
        <w:tc>
          <w:tcPr>
            <w:tcW w:w="2127" w:type="dxa"/>
          </w:tcPr>
          <w:p w:rsidR="006108AF" w:rsidRPr="00881FC3" w:rsidRDefault="006108AF" w:rsidP="00401BA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81FC3">
              <w:rPr>
                <w:rFonts w:ascii="Times New Roman" w:hAnsi="Times New Roman"/>
                <w:sz w:val="24"/>
                <w:szCs w:val="24"/>
              </w:rPr>
              <w:t>Ожидаемые конечные результаты, оценка эффективности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6108AF" w:rsidRDefault="006108AF" w:rsidP="00401BA3">
            <w:pPr>
              <w:pStyle w:val="a9"/>
              <w:widowControl w:val="0"/>
              <w:autoSpaceDE w:val="0"/>
              <w:autoSpaceDN w:val="0"/>
              <w:adjustRightInd w:val="0"/>
              <w:spacing w:before="0"/>
              <w:ind w:left="0"/>
              <w:jc w:val="both"/>
            </w:pPr>
            <w:r w:rsidRPr="00151E0A">
              <w:t xml:space="preserve">Реализация </w:t>
            </w:r>
            <w:r w:rsidR="00376EAC">
              <w:t>под</w:t>
            </w:r>
            <w:r w:rsidRPr="00151E0A">
              <w:t>программы позволит</w:t>
            </w:r>
            <w:r>
              <w:t xml:space="preserve"> к концу 2026 года достичь следующих показателей:</w:t>
            </w:r>
          </w:p>
          <w:p w:rsidR="006108AF" w:rsidRDefault="006108AF" w:rsidP="00401BA3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доля спортивных разрядов присвоенных электронным способом по средствам ГИС ФК и</w:t>
            </w:r>
            <w:proofErr w:type="gramStart"/>
            <w:r>
              <w:rPr>
                <w:rFonts w:ascii="Times New Roman" w:hAnsi="Times New Roman"/>
              </w:rPr>
              <w:t xml:space="preserve"> С</w:t>
            </w:r>
            <w:proofErr w:type="gramEnd"/>
            <w:r>
              <w:rPr>
                <w:rFonts w:ascii="Times New Roman" w:hAnsi="Times New Roman"/>
              </w:rPr>
              <w:t xml:space="preserve"> не менее 15 процентов;</w:t>
            </w:r>
          </w:p>
          <w:p w:rsidR="006108AF" w:rsidRDefault="006108AF" w:rsidP="00401BA3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</w:t>
            </w:r>
            <w:r w:rsidRPr="005F7618">
              <w:rPr>
                <w:rFonts w:ascii="Times New Roman" w:hAnsi="Times New Roman"/>
              </w:rPr>
              <w:t xml:space="preserve">оля судейских категорий присвоенных </w:t>
            </w:r>
            <w:r>
              <w:rPr>
                <w:rFonts w:ascii="Times New Roman" w:hAnsi="Times New Roman"/>
              </w:rPr>
              <w:t>электронным</w:t>
            </w:r>
            <w:r w:rsidRPr="005F7618">
              <w:rPr>
                <w:rFonts w:ascii="Times New Roman" w:hAnsi="Times New Roman"/>
              </w:rPr>
              <w:t xml:space="preserve"> способом</w:t>
            </w:r>
            <w:r>
              <w:rPr>
                <w:rFonts w:ascii="Times New Roman" w:hAnsi="Times New Roman"/>
              </w:rPr>
              <w:t xml:space="preserve"> не менее 15 процентов;</w:t>
            </w:r>
          </w:p>
          <w:p w:rsidR="006108AF" w:rsidRDefault="006108AF" w:rsidP="00401BA3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Pr="005F7618">
              <w:rPr>
                <w:rFonts w:ascii="Times New Roman" w:hAnsi="Times New Roman"/>
              </w:rPr>
              <w:t>реднее время присвоения спортивных разрядов и судейских категорий</w:t>
            </w:r>
            <w:r>
              <w:rPr>
                <w:rFonts w:ascii="Times New Roman" w:hAnsi="Times New Roman"/>
              </w:rPr>
              <w:t xml:space="preserve"> не более 15 календарных дней;</w:t>
            </w:r>
          </w:p>
          <w:p w:rsidR="006108AF" w:rsidRPr="000E59D4" w:rsidRDefault="006108AF" w:rsidP="00401BA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A7B6A">
              <w:rPr>
                <w:rFonts w:ascii="Times New Roman" w:hAnsi="Times New Roman"/>
                <w:sz w:val="24"/>
                <w:szCs w:val="24"/>
              </w:rPr>
              <w:t>оля кандидатов, подавших заявления электронным с</w:t>
            </w:r>
            <w:r>
              <w:rPr>
                <w:rFonts w:ascii="Times New Roman" w:hAnsi="Times New Roman"/>
                <w:sz w:val="24"/>
                <w:szCs w:val="24"/>
              </w:rPr>
              <w:t>пособом посредством РПГУ и ЕСИА</w:t>
            </w:r>
            <w:r w:rsidRPr="004A7B6A">
              <w:rPr>
                <w:rFonts w:ascii="Times New Roman" w:hAnsi="Times New Roman"/>
                <w:sz w:val="24"/>
                <w:szCs w:val="24"/>
              </w:rPr>
              <w:t xml:space="preserve">  на приём в организации, осуществляющие спортивную подготовку не менее 30 процентов;</w:t>
            </w:r>
          </w:p>
          <w:p w:rsidR="006108AF" w:rsidRPr="00902D4A" w:rsidRDefault="006108AF" w:rsidP="00401BA3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</w:t>
            </w:r>
            <w:r w:rsidRPr="005E63A2">
              <w:rPr>
                <w:rFonts w:ascii="Times New Roman" w:hAnsi="Times New Roman"/>
              </w:rPr>
              <w:t xml:space="preserve">оля мероприятий внесенных в календарный план </w:t>
            </w:r>
            <w:r>
              <w:rPr>
                <w:rFonts w:ascii="Times New Roman" w:hAnsi="Times New Roman"/>
              </w:rPr>
              <w:t>электронным</w:t>
            </w:r>
            <w:r w:rsidRPr="005E63A2">
              <w:rPr>
                <w:rFonts w:ascii="Times New Roman" w:hAnsi="Times New Roman"/>
              </w:rPr>
              <w:t xml:space="preserve"> способом</w:t>
            </w:r>
            <w:r>
              <w:rPr>
                <w:rFonts w:ascii="Times New Roman" w:hAnsi="Times New Roman"/>
              </w:rPr>
              <w:t xml:space="preserve"> не менее 30 процентов.</w:t>
            </w:r>
          </w:p>
        </w:tc>
      </w:tr>
    </w:tbl>
    <w:p w:rsidR="001900DB" w:rsidRDefault="001900DB" w:rsidP="001900DB">
      <w:pPr>
        <w:suppressAutoHyphens/>
        <w:spacing w:before="0" w:line="276" w:lineRule="auto"/>
        <w:ind w:firstLine="709"/>
        <w:jc w:val="both"/>
        <w:rPr>
          <w:bCs w:val="0"/>
          <w:sz w:val="28"/>
          <w:szCs w:val="28"/>
        </w:rPr>
      </w:pPr>
    </w:p>
    <w:p w:rsidR="001900DB" w:rsidRDefault="0012717A" w:rsidP="001900DB">
      <w:pPr>
        <w:suppressAutoHyphens/>
        <w:spacing w:before="0" w:line="276" w:lineRule="auto"/>
        <w:ind w:firstLine="709"/>
        <w:jc w:val="both"/>
        <w:rPr>
          <w:color w:val="052635"/>
          <w:sz w:val="28"/>
          <w:szCs w:val="28"/>
          <w:shd w:val="clear" w:color="auto" w:fill="FFFFFF"/>
        </w:rPr>
      </w:pPr>
      <w:r>
        <w:rPr>
          <w:bCs w:val="0"/>
          <w:sz w:val="28"/>
          <w:szCs w:val="28"/>
        </w:rPr>
        <w:lastRenderedPageBreak/>
        <w:t>4</w:t>
      </w:r>
      <w:r w:rsidR="001900DB">
        <w:rPr>
          <w:bCs w:val="0"/>
          <w:sz w:val="28"/>
          <w:szCs w:val="28"/>
        </w:rPr>
        <w:t xml:space="preserve">) приложение 1 к </w:t>
      </w:r>
      <w:r w:rsidR="001900DB" w:rsidRPr="00957B53">
        <w:rPr>
          <w:color w:val="052635"/>
          <w:sz w:val="28"/>
          <w:szCs w:val="28"/>
          <w:shd w:val="clear" w:color="auto" w:fill="FFFFFF"/>
        </w:rPr>
        <w:t>муниципальной программе  изложить в редакции приложения 1 к настоящему постановлению;</w:t>
      </w:r>
    </w:p>
    <w:p w:rsidR="001900DB" w:rsidRDefault="0012717A" w:rsidP="001900DB">
      <w:pPr>
        <w:suppressAutoHyphens/>
        <w:spacing w:before="0" w:line="276" w:lineRule="auto"/>
        <w:ind w:firstLine="709"/>
        <w:jc w:val="both"/>
        <w:rPr>
          <w:color w:val="052635"/>
          <w:sz w:val="28"/>
          <w:szCs w:val="28"/>
          <w:shd w:val="clear" w:color="auto" w:fill="FFFFFF"/>
        </w:rPr>
      </w:pPr>
      <w:r>
        <w:rPr>
          <w:color w:val="052635"/>
          <w:sz w:val="28"/>
          <w:szCs w:val="28"/>
          <w:shd w:val="clear" w:color="auto" w:fill="FFFFFF"/>
        </w:rPr>
        <w:t>5</w:t>
      </w:r>
      <w:r w:rsidR="001900DB">
        <w:rPr>
          <w:color w:val="052635"/>
          <w:sz w:val="28"/>
          <w:szCs w:val="28"/>
          <w:shd w:val="clear" w:color="auto" w:fill="FFFFFF"/>
        </w:rPr>
        <w:t xml:space="preserve">) приложение 2 к </w:t>
      </w:r>
      <w:r w:rsidR="001900DB" w:rsidRPr="00957B53">
        <w:rPr>
          <w:color w:val="052635"/>
          <w:sz w:val="28"/>
          <w:szCs w:val="28"/>
          <w:shd w:val="clear" w:color="auto" w:fill="FFFFFF"/>
        </w:rPr>
        <w:t xml:space="preserve">муниципальной программе  изложить в редакции приложения </w:t>
      </w:r>
      <w:r w:rsidR="001900DB">
        <w:rPr>
          <w:color w:val="052635"/>
          <w:sz w:val="28"/>
          <w:szCs w:val="28"/>
          <w:shd w:val="clear" w:color="auto" w:fill="FFFFFF"/>
        </w:rPr>
        <w:t>2</w:t>
      </w:r>
      <w:r w:rsidR="001900DB" w:rsidRPr="00957B53">
        <w:rPr>
          <w:color w:val="052635"/>
          <w:sz w:val="28"/>
          <w:szCs w:val="28"/>
          <w:shd w:val="clear" w:color="auto" w:fill="FFFFFF"/>
        </w:rPr>
        <w:t xml:space="preserve"> к настоящему постановлению;</w:t>
      </w:r>
    </w:p>
    <w:p w:rsidR="001900DB" w:rsidRPr="00110298" w:rsidRDefault="0012717A" w:rsidP="001900DB">
      <w:pPr>
        <w:suppressAutoHyphens/>
        <w:spacing w:before="0" w:line="276" w:lineRule="auto"/>
        <w:ind w:firstLine="709"/>
        <w:jc w:val="both"/>
        <w:rPr>
          <w:bCs w:val="0"/>
          <w:sz w:val="28"/>
          <w:szCs w:val="28"/>
        </w:rPr>
      </w:pPr>
      <w:r>
        <w:rPr>
          <w:color w:val="052635"/>
          <w:sz w:val="28"/>
          <w:szCs w:val="28"/>
          <w:shd w:val="clear" w:color="auto" w:fill="FFFFFF"/>
        </w:rPr>
        <w:t>6</w:t>
      </w:r>
      <w:r w:rsidR="001900DB">
        <w:rPr>
          <w:color w:val="052635"/>
          <w:sz w:val="28"/>
          <w:szCs w:val="28"/>
          <w:shd w:val="clear" w:color="auto" w:fill="FFFFFF"/>
        </w:rPr>
        <w:t xml:space="preserve">) приложение 3 к </w:t>
      </w:r>
      <w:r w:rsidR="001900DB" w:rsidRPr="00957B53">
        <w:rPr>
          <w:color w:val="052635"/>
          <w:sz w:val="28"/>
          <w:szCs w:val="28"/>
          <w:shd w:val="clear" w:color="auto" w:fill="FFFFFF"/>
        </w:rPr>
        <w:t xml:space="preserve">муниципальной программе  </w:t>
      </w:r>
      <w:r w:rsidR="001900DB">
        <w:rPr>
          <w:color w:val="052635"/>
          <w:sz w:val="28"/>
          <w:szCs w:val="28"/>
          <w:shd w:val="clear" w:color="auto" w:fill="FFFFFF"/>
        </w:rPr>
        <w:t>изложить в редакции приложения 3</w:t>
      </w:r>
      <w:r w:rsidR="001900DB" w:rsidRPr="00957B53">
        <w:rPr>
          <w:color w:val="052635"/>
          <w:sz w:val="28"/>
          <w:szCs w:val="28"/>
          <w:shd w:val="clear" w:color="auto" w:fill="FFFFFF"/>
        </w:rPr>
        <w:t xml:space="preserve"> к настоящему постановлению;</w:t>
      </w:r>
    </w:p>
    <w:p w:rsidR="001900DB" w:rsidRPr="00957B53" w:rsidRDefault="0012717A" w:rsidP="001900DB">
      <w:pPr>
        <w:shd w:val="clear" w:color="auto" w:fill="FFFFFF"/>
        <w:spacing w:before="0"/>
        <w:ind w:firstLine="709"/>
        <w:jc w:val="both"/>
        <w:rPr>
          <w:color w:val="052635"/>
          <w:sz w:val="28"/>
          <w:szCs w:val="28"/>
          <w:shd w:val="clear" w:color="auto" w:fill="FFFFFF"/>
        </w:rPr>
      </w:pPr>
      <w:r>
        <w:rPr>
          <w:color w:val="052635"/>
          <w:sz w:val="28"/>
          <w:szCs w:val="28"/>
        </w:rPr>
        <w:t>7</w:t>
      </w:r>
      <w:r w:rsidR="001900DB" w:rsidRPr="00957B53">
        <w:rPr>
          <w:color w:val="052635"/>
          <w:sz w:val="28"/>
          <w:szCs w:val="28"/>
        </w:rPr>
        <w:t xml:space="preserve">) </w:t>
      </w:r>
      <w:r w:rsidR="001900DB" w:rsidRPr="00957B53">
        <w:rPr>
          <w:color w:val="052635"/>
          <w:sz w:val="28"/>
          <w:szCs w:val="28"/>
          <w:shd w:val="clear" w:color="auto" w:fill="FFFFFF"/>
        </w:rPr>
        <w:t xml:space="preserve">приложение 4 к муниципальной программе  </w:t>
      </w:r>
      <w:r w:rsidR="001900DB">
        <w:rPr>
          <w:color w:val="052635"/>
          <w:sz w:val="28"/>
          <w:szCs w:val="28"/>
          <w:shd w:val="clear" w:color="auto" w:fill="FFFFFF"/>
        </w:rPr>
        <w:t>изложить в редакции приложения 4</w:t>
      </w:r>
      <w:r w:rsidR="001900DB" w:rsidRPr="00957B53">
        <w:rPr>
          <w:color w:val="052635"/>
          <w:sz w:val="28"/>
          <w:szCs w:val="28"/>
          <w:shd w:val="clear" w:color="auto" w:fill="FFFFFF"/>
        </w:rPr>
        <w:t xml:space="preserve"> к настоящему постановлению;</w:t>
      </w:r>
    </w:p>
    <w:p w:rsidR="001900DB" w:rsidRPr="00957B53" w:rsidRDefault="0012717A" w:rsidP="001900DB">
      <w:pPr>
        <w:shd w:val="clear" w:color="auto" w:fill="FFFFFF"/>
        <w:spacing w:before="0"/>
        <w:ind w:firstLine="709"/>
        <w:jc w:val="both"/>
        <w:rPr>
          <w:color w:val="052635"/>
          <w:sz w:val="28"/>
          <w:szCs w:val="28"/>
          <w:shd w:val="clear" w:color="auto" w:fill="FFFFFF"/>
        </w:rPr>
      </w:pPr>
      <w:r>
        <w:rPr>
          <w:color w:val="052635"/>
          <w:sz w:val="28"/>
          <w:szCs w:val="28"/>
          <w:shd w:val="clear" w:color="auto" w:fill="FFFFFF"/>
        </w:rPr>
        <w:t>8</w:t>
      </w:r>
      <w:r w:rsidR="001900DB" w:rsidRPr="00957B53">
        <w:rPr>
          <w:color w:val="052635"/>
          <w:sz w:val="28"/>
          <w:szCs w:val="28"/>
          <w:shd w:val="clear" w:color="auto" w:fill="FFFFFF"/>
        </w:rPr>
        <w:t xml:space="preserve">) приложение 5 к муниципальной программе  </w:t>
      </w:r>
      <w:r w:rsidR="001900DB">
        <w:rPr>
          <w:color w:val="052635"/>
          <w:sz w:val="28"/>
          <w:szCs w:val="28"/>
          <w:shd w:val="clear" w:color="auto" w:fill="FFFFFF"/>
        </w:rPr>
        <w:t>изложить в редакции приложения 5</w:t>
      </w:r>
      <w:r w:rsidR="001900DB" w:rsidRPr="00957B53">
        <w:rPr>
          <w:color w:val="052635"/>
          <w:sz w:val="28"/>
          <w:szCs w:val="28"/>
          <w:shd w:val="clear" w:color="auto" w:fill="FFFFFF"/>
        </w:rPr>
        <w:t xml:space="preserve"> к настоящему постановлению;</w:t>
      </w:r>
    </w:p>
    <w:p w:rsidR="001900DB" w:rsidRDefault="0012717A" w:rsidP="001900DB">
      <w:pPr>
        <w:shd w:val="clear" w:color="auto" w:fill="FFFFFF"/>
        <w:spacing w:before="0"/>
        <w:ind w:firstLine="709"/>
        <w:jc w:val="both"/>
        <w:rPr>
          <w:color w:val="052635"/>
          <w:sz w:val="28"/>
          <w:szCs w:val="28"/>
          <w:shd w:val="clear" w:color="auto" w:fill="FFFFFF"/>
        </w:rPr>
      </w:pPr>
      <w:r>
        <w:rPr>
          <w:color w:val="052635"/>
          <w:sz w:val="28"/>
          <w:szCs w:val="28"/>
          <w:shd w:val="clear" w:color="auto" w:fill="FFFFFF"/>
        </w:rPr>
        <w:t>9</w:t>
      </w:r>
      <w:r w:rsidR="001900DB" w:rsidRPr="00957B53">
        <w:rPr>
          <w:color w:val="052635"/>
          <w:sz w:val="28"/>
          <w:szCs w:val="28"/>
          <w:shd w:val="clear" w:color="auto" w:fill="FFFFFF"/>
        </w:rPr>
        <w:t xml:space="preserve">) приложение 6 к муниципальной программе  изложить в редакции приложения </w:t>
      </w:r>
      <w:r w:rsidR="001900DB">
        <w:rPr>
          <w:color w:val="052635"/>
          <w:sz w:val="28"/>
          <w:szCs w:val="28"/>
          <w:shd w:val="clear" w:color="auto" w:fill="FFFFFF"/>
        </w:rPr>
        <w:t>7 к настоящему постановлению.</w:t>
      </w:r>
    </w:p>
    <w:p w:rsidR="00376EAC" w:rsidRDefault="0012717A" w:rsidP="00376EAC">
      <w:pPr>
        <w:spacing w:after="240"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6EAC">
        <w:rPr>
          <w:sz w:val="28"/>
          <w:szCs w:val="28"/>
        </w:rPr>
        <w:t xml:space="preserve">. </w:t>
      </w:r>
      <w:r w:rsidR="00E60B9D" w:rsidRPr="00376EAC">
        <w:rPr>
          <w:sz w:val="28"/>
          <w:szCs w:val="28"/>
        </w:rPr>
        <w:t>Настоящее постановление разместить в сетевом издании «Официальные документы муниципального образования «Город Воткинск».</w:t>
      </w:r>
    </w:p>
    <w:p w:rsidR="00003BA3" w:rsidRPr="007E0A6F" w:rsidRDefault="0012717A" w:rsidP="00376EAC">
      <w:pPr>
        <w:spacing w:after="240"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6EAC">
        <w:rPr>
          <w:sz w:val="28"/>
          <w:szCs w:val="28"/>
        </w:rPr>
        <w:t xml:space="preserve">. </w:t>
      </w:r>
      <w:proofErr w:type="gramStart"/>
      <w:r w:rsidR="005F2C74" w:rsidRPr="007E0A6F">
        <w:rPr>
          <w:sz w:val="28"/>
          <w:szCs w:val="28"/>
        </w:rPr>
        <w:t>Конт</w:t>
      </w:r>
      <w:r w:rsidR="00DB5774" w:rsidRPr="007E0A6F">
        <w:rPr>
          <w:sz w:val="28"/>
          <w:szCs w:val="28"/>
        </w:rPr>
        <w:t>роль за</w:t>
      </w:r>
      <w:proofErr w:type="gramEnd"/>
      <w:r w:rsidR="00DB5774" w:rsidRPr="007E0A6F">
        <w:rPr>
          <w:sz w:val="28"/>
          <w:szCs w:val="28"/>
        </w:rPr>
        <w:t xml:space="preserve"> исполнением настоящего п</w:t>
      </w:r>
      <w:r w:rsidR="005F2C74" w:rsidRPr="007E0A6F">
        <w:rPr>
          <w:sz w:val="28"/>
          <w:szCs w:val="28"/>
        </w:rPr>
        <w:t>остановления возложить на заместителя Главы Администрации города Воткинска по социальным вопросам</w:t>
      </w:r>
      <w:r w:rsidR="003C74E3" w:rsidRPr="007E0A6F">
        <w:rPr>
          <w:sz w:val="28"/>
          <w:szCs w:val="28"/>
        </w:rPr>
        <w:t xml:space="preserve"> – начальника Управления социальной поддержки населения</w:t>
      </w:r>
      <w:r w:rsidR="005F2C74" w:rsidRPr="007E0A6F">
        <w:rPr>
          <w:sz w:val="28"/>
          <w:szCs w:val="28"/>
        </w:rPr>
        <w:t>.</w:t>
      </w:r>
    </w:p>
    <w:p w:rsidR="001B4632" w:rsidRDefault="001B4632" w:rsidP="000E1E1C">
      <w:pPr>
        <w:tabs>
          <w:tab w:val="num" w:pos="0"/>
        </w:tabs>
        <w:suppressAutoHyphens/>
        <w:spacing w:before="0"/>
        <w:ind w:firstLine="567"/>
        <w:jc w:val="both"/>
        <w:rPr>
          <w:sz w:val="28"/>
          <w:szCs w:val="28"/>
        </w:rPr>
      </w:pPr>
    </w:p>
    <w:p w:rsidR="007E0A6F" w:rsidRDefault="007E0A6F" w:rsidP="00003BA3">
      <w:pPr>
        <w:tabs>
          <w:tab w:val="num" w:pos="0"/>
        </w:tabs>
        <w:suppressAutoHyphens/>
        <w:spacing w:before="0"/>
        <w:ind w:firstLine="568"/>
        <w:jc w:val="both"/>
        <w:rPr>
          <w:sz w:val="28"/>
          <w:szCs w:val="28"/>
        </w:rPr>
      </w:pPr>
    </w:p>
    <w:p w:rsidR="00EA0370" w:rsidRDefault="005414A6" w:rsidP="00B34F08">
      <w:pPr>
        <w:spacing w:befor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</w:t>
      </w:r>
      <w:r w:rsidR="005F2C74">
        <w:rPr>
          <w:sz w:val="28"/>
          <w:szCs w:val="28"/>
        </w:rPr>
        <w:t xml:space="preserve"> муниципального образования</w:t>
      </w:r>
      <w:r w:rsidR="0015505E">
        <w:rPr>
          <w:sz w:val="28"/>
          <w:szCs w:val="28"/>
        </w:rPr>
        <w:t xml:space="preserve">          </w:t>
      </w:r>
      <w:r w:rsidR="00515354">
        <w:rPr>
          <w:sz w:val="28"/>
          <w:szCs w:val="28"/>
        </w:rPr>
        <w:t xml:space="preserve">  </w:t>
      </w:r>
      <w:r w:rsidR="0090545C">
        <w:rPr>
          <w:sz w:val="28"/>
          <w:szCs w:val="28"/>
        </w:rPr>
        <w:t xml:space="preserve"> </w:t>
      </w:r>
      <w:r w:rsidR="00C13F5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А.В.</w:t>
      </w:r>
      <w:r w:rsidR="00492CD4">
        <w:rPr>
          <w:sz w:val="28"/>
          <w:szCs w:val="28"/>
        </w:rPr>
        <w:t xml:space="preserve"> </w:t>
      </w:r>
      <w:r>
        <w:rPr>
          <w:sz w:val="28"/>
          <w:szCs w:val="28"/>
        </w:rPr>
        <w:t>Заметаев</w:t>
      </w:r>
    </w:p>
    <w:p w:rsidR="00EA0370" w:rsidRDefault="00EA0370" w:rsidP="00EA0370">
      <w:pPr>
        <w:pStyle w:val="a6"/>
        <w:jc w:val="center"/>
        <w:rPr>
          <w:rFonts w:ascii="Times New Roman" w:hAnsi="Times New Roman"/>
          <w:kern w:val="1"/>
          <w:sz w:val="28"/>
          <w:szCs w:val="28"/>
        </w:rPr>
      </w:pPr>
    </w:p>
    <w:p w:rsidR="00E73443" w:rsidRPr="00C618E5" w:rsidRDefault="00E73443" w:rsidP="00E73443">
      <w:pPr>
        <w:pStyle w:val="a6"/>
        <w:rPr>
          <w:rFonts w:ascii="Times New Roman" w:hAnsi="Times New Roman"/>
          <w:kern w:val="1"/>
          <w:sz w:val="28"/>
          <w:szCs w:val="28"/>
        </w:rPr>
      </w:pPr>
    </w:p>
    <w:sectPr w:rsidR="00E73443" w:rsidRPr="00C618E5" w:rsidSect="007E0A6F">
      <w:footerReference w:type="even" r:id="rId9"/>
      <w:pgSz w:w="11906" w:h="16838"/>
      <w:pgMar w:top="568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84C" w:rsidRDefault="002E284C" w:rsidP="00382D33">
      <w:pPr>
        <w:spacing w:before="0"/>
      </w:pPr>
      <w:r>
        <w:separator/>
      </w:r>
    </w:p>
  </w:endnote>
  <w:endnote w:type="continuationSeparator" w:id="0">
    <w:p w:rsidR="002E284C" w:rsidRDefault="002E284C" w:rsidP="00382D3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E68" w:rsidRDefault="004776FE" w:rsidP="002228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15E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5E68" w:rsidRDefault="00615E68" w:rsidP="002228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84C" w:rsidRDefault="002E284C" w:rsidP="00382D33">
      <w:pPr>
        <w:spacing w:before="0"/>
      </w:pPr>
      <w:r>
        <w:separator/>
      </w:r>
    </w:p>
  </w:footnote>
  <w:footnote w:type="continuationSeparator" w:id="0">
    <w:p w:rsidR="002E284C" w:rsidRDefault="002E284C" w:rsidP="00382D3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A70"/>
    <w:multiLevelType w:val="hybridMultilevel"/>
    <w:tmpl w:val="7D5A8732"/>
    <w:lvl w:ilvl="0" w:tplc="1160D58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3371BA"/>
    <w:multiLevelType w:val="hybridMultilevel"/>
    <w:tmpl w:val="C422FD20"/>
    <w:lvl w:ilvl="0" w:tplc="96384F2E">
      <w:start w:val="1"/>
      <w:numFmt w:val="decimal"/>
      <w:lvlText w:val="%1."/>
      <w:lvlJc w:val="left"/>
      <w:pPr>
        <w:tabs>
          <w:tab w:val="num" w:pos="443"/>
        </w:tabs>
        <w:ind w:left="443" w:hanging="301"/>
      </w:pPr>
    </w:lvl>
    <w:lvl w:ilvl="1" w:tplc="1B4CA5D2">
      <w:numFmt w:val="none"/>
      <w:lvlText w:val=""/>
      <w:lvlJc w:val="left"/>
      <w:pPr>
        <w:tabs>
          <w:tab w:val="num" w:pos="-66"/>
        </w:tabs>
        <w:ind w:left="-426" w:firstLine="0"/>
      </w:pPr>
    </w:lvl>
    <w:lvl w:ilvl="2" w:tplc="D47083FC">
      <w:numFmt w:val="none"/>
      <w:lvlText w:val=""/>
      <w:lvlJc w:val="left"/>
      <w:pPr>
        <w:tabs>
          <w:tab w:val="num" w:pos="-66"/>
        </w:tabs>
        <w:ind w:left="-426" w:firstLine="0"/>
      </w:pPr>
    </w:lvl>
    <w:lvl w:ilvl="3" w:tplc="CFCEA0BC">
      <w:numFmt w:val="none"/>
      <w:lvlText w:val=""/>
      <w:lvlJc w:val="left"/>
      <w:pPr>
        <w:tabs>
          <w:tab w:val="num" w:pos="-66"/>
        </w:tabs>
        <w:ind w:left="-426" w:firstLine="0"/>
      </w:pPr>
    </w:lvl>
    <w:lvl w:ilvl="4" w:tplc="D27EE052">
      <w:numFmt w:val="none"/>
      <w:lvlText w:val=""/>
      <w:lvlJc w:val="left"/>
      <w:pPr>
        <w:tabs>
          <w:tab w:val="num" w:pos="-66"/>
        </w:tabs>
        <w:ind w:left="-426" w:firstLine="0"/>
      </w:pPr>
    </w:lvl>
    <w:lvl w:ilvl="5" w:tplc="2BCA6128">
      <w:numFmt w:val="none"/>
      <w:lvlText w:val=""/>
      <w:lvlJc w:val="left"/>
      <w:pPr>
        <w:tabs>
          <w:tab w:val="num" w:pos="-66"/>
        </w:tabs>
        <w:ind w:left="-426" w:firstLine="0"/>
      </w:pPr>
    </w:lvl>
    <w:lvl w:ilvl="6" w:tplc="B31CAB96">
      <w:numFmt w:val="none"/>
      <w:lvlText w:val=""/>
      <w:lvlJc w:val="left"/>
      <w:pPr>
        <w:tabs>
          <w:tab w:val="num" w:pos="-66"/>
        </w:tabs>
        <w:ind w:left="-426" w:firstLine="0"/>
      </w:pPr>
    </w:lvl>
    <w:lvl w:ilvl="7" w:tplc="346C68DA">
      <w:numFmt w:val="none"/>
      <w:lvlText w:val=""/>
      <w:lvlJc w:val="left"/>
      <w:pPr>
        <w:tabs>
          <w:tab w:val="num" w:pos="-66"/>
        </w:tabs>
        <w:ind w:left="-426" w:firstLine="0"/>
      </w:pPr>
    </w:lvl>
    <w:lvl w:ilvl="8" w:tplc="D60AE24A">
      <w:numFmt w:val="none"/>
      <w:lvlText w:val=""/>
      <w:lvlJc w:val="left"/>
      <w:pPr>
        <w:tabs>
          <w:tab w:val="num" w:pos="-66"/>
        </w:tabs>
        <w:ind w:left="-426" w:firstLine="0"/>
      </w:pPr>
    </w:lvl>
  </w:abstractNum>
  <w:abstractNum w:abstractNumId="2">
    <w:nsid w:val="2F4C3790"/>
    <w:multiLevelType w:val="hybridMultilevel"/>
    <w:tmpl w:val="87C64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765E5"/>
    <w:multiLevelType w:val="hybridMultilevel"/>
    <w:tmpl w:val="7D5A8732"/>
    <w:lvl w:ilvl="0" w:tplc="1160D58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5674FB"/>
    <w:multiLevelType w:val="hybridMultilevel"/>
    <w:tmpl w:val="29945658"/>
    <w:lvl w:ilvl="0" w:tplc="2E6C732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FB63A99"/>
    <w:multiLevelType w:val="hybridMultilevel"/>
    <w:tmpl w:val="E93639CA"/>
    <w:lvl w:ilvl="0" w:tplc="41C481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517A2E"/>
    <w:multiLevelType w:val="hybridMultilevel"/>
    <w:tmpl w:val="4304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C74"/>
    <w:rsid w:val="00003BA3"/>
    <w:rsid w:val="00013381"/>
    <w:rsid w:val="00042C58"/>
    <w:rsid w:val="000439D8"/>
    <w:rsid w:val="00051B2E"/>
    <w:rsid w:val="000611C8"/>
    <w:rsid w:val="00063859"/>
    <w:rsid w:val="0006679E"/>
    <w:rsid w:val="00080E62"/>
    <w:rsid w:val="000C37CA"/>
    <w:rsid w:val="000D7608"/>
    <w:rsid w:val="000E1E1C"/>
    <w:rsid w:val="000E7D00"/>
    <w:rsid w:val="000F034A"/>
    <w:rsid w:val="000F6DE4"/>
    <w:rsid w:val="00110298"/>
    <w:rsid w:val="001212B2"/>
    <w:rsid w:val="0012717A"/>
    <w:rsid w:val="001330DB"/>
    <w:rsid w:val="00143FFA"/>
    <w:rsid w:val="0015505E"/>
    <w:rsid w:val="0016216E"/>
    <w:rsid w:val="0016260B"/>
    <w:rsid w:val="00172CE6"/>
    <w:rsid w:val="001900DB"/>
    <w:rsid w:val="001B4632"/>
    <w:rsid w:val="001B55E9"/>
    <w:rsid w:val="001C2059"/>
    <w:rsid w:val="001E3744"/>
    <w:rsid w:val="001F29FD"/>
    <w:rsid w:val="002072CC"/>
    <w:rsid w:val="00210038"/>
    <w:rsid w:val="00212064"/>
    <w:rsid w:val="00222865"/>
    <w:rsid w:val="00227DED"/>
    <w:rsid w:val="00232566"/>
    <w:rsid w:val="00232F1B"/>
    <w:rsid w:val="002330AA"/>
    <w:rsid w:val="00233454"/>
    <w:rsid w:val="00235C6F"/>
    <w:rsid w:val="002436D5"/>
    <w:rsid w:val="00253A92"/>
    <w:rsid w:val="00253C68"/>
    <w:rsid w:val="0026784C"/>
    <w:rsid w:val="00287847"/>
    <w:rsid w:val="002A5982"/>
    <w:rsid w:val="002C4C63"/>
    <w:rsid w:val="002D4573"/>
    <w:rsid w:val="002D53AA"/>
    <w:rsid w:val="002D7697"/>
    <w:rsid w:val="002E284C"/>
    <w:rsid w:val="002E599C"/>
    <w:rsid w:val="002F4912"/>
    <w:rsid w:val="00302100"/>
    <w:rsid w:val="00304E58"/>
    <w:rsid w:val="0030543D"/>
    <w:rsid w:val="0031088D"/>
    <w:rsid w:val="00312DAD"/>
    <w:rsid w:val="00315AA9"/>
    <w:rsid w:val="00321055"/>
    <w:rsid w:val="0032669D"/>
    <w:rsid w:val="00332E36"/>
    <w:rsid w:val="00333DF1"/>
    <w:rsid w:val="003409D9"/>
    <w:rsid w:val="00343770"/>
    <w:rsid w:val="003462B3"/>
    <w:rsid w:val="003501A0"/>
    <w:rsid w:val="0035648B"/>
    <w:rsid w:val="003609B5"/>
    <w:rsid w:val="0036722D"/>
    <w:rsid w:val="00376EAC"/>
    <w:rsid w:val="00381F5C"/>
    <w:rsid w:val="00382D33"/>
    <w:rsid w:val="00384B89"/>
    <w:rsid w:val="00396A2D"/>
    <w:rsid w:val="003976B2"/>
    <w:rsid w:val="003A67A0"/>
    <w:rsid w:val="003B443E"/>
    <w:rsid w:val="003C74E3"/>
    <w:rsid w:val="003C7ED0"/>
    <w:rsid w:val="004107EF"/>
    <w:rsid w:val="00442781"/>
    <w:rsid w:val="00452221"/>
    <w:rsid w:val="00462E9D"/>
    <w:rsid w:val="004776FE"/>
    <w:rsid w:val="00486C5E"/>
    <w:rsid w:val="00490B53"/>
    <w:rsid w:val="00492CD4"/>
    <w:rsid w:val="00496A83"/>
    <w:rsid w:val="004A5558"/>
    <w:rsid w:val="004B048C"/>
    <w:rsid w:val="004B3B40"/>
    <w:rsid w:val="004B7BE5"/>
    <w:rsid w:val="004C6E00"/>
    <w:rsid w:val="004D6C11"/>
    <w:rsid w:val="004E2E0B"/>
    <w:rsid w:val="004E50B7"/>
    <w:rsid w:val="004E5C1F"/>
    <w:rsid w:val="004F0F26"/>
    <w:rsid w:val="004F67F2"/>
    <w:rsid w:val="00503D9A"/>
    <w:rsid w:val="005127ED"/>
    <w:rsid w:val="00515354"/>
    <w:rsid w:val="00526A84"/>
    <w:rsid w:val="00526D8A"/>
    <w:rsid w:val="00532F29"/>
    <w:rsid w:val="00541177"/>
    <w:rsid w:val="005414A6"/>
    <w:rsid w:val="00547A80"/>
    <w:rsid w:val="00562C0C"/>
    <w:rsid w:val="0056491D"/>
    <w:rsid w:val="00565A59"/>
    <w:rsid w:val="00567486"/>
    <w:rsid w:val="005753FC"/>
    <w:rsid w:val="005852B1"/>
    <w:rsid w:val="00586D28"/>
    <w:rsid w:val="00592A95"/>
    <w:rsid w:val="0059703A"/>
    <w:rsid w:val="005B1BA6"/>
    <w:rsid w:val="005D7FCC"/>
    <w:rsid w:val="005F2C74"/>
    <w:rsid w:val="006046A6"/>
    <w:rsid w:val="006108AF"/>
    <w:rsid w:val="00615E68"/>
    <w:rsid w:val="00617179"/>
    <w:rsid w:val="00626DBE"/>
    <w:rsid w:val="0064185E"/>
    <w:rsid w:val="006453DD"/>
    <w:rsid w:val="00653CCB"/>
    <w:rsid w:val="00660D3F"/>
    <w:rsid w:val="00670A76"/>
    <w:rsid w:val="006734E2"/>
    <w:rsid w:val="006742A5"/>
    <w:rsid w:val="006810D3"/>
    <w:rsid w:val="00682C27"/>
    <w:rsid w:val="0068655A"/>
    <w:rsid w:val="006D7681"/>
    <w:rsid w:val="006E6AB0"/>
    <w:rsid w:val="006F0E4D"/>
    <w:rsid w:val="006F3DAB"/>
    <w:rsid w:val="0071291B"/>
    <w:rsid w:val="00725107"/>
    <w:rsid w:val="00736B8D"/>
    <w:rsid w:val="00737043"/>
    <w:rsid w:val="007534A5"/>
    <w:rsid w:val="007662A9"/>
    <w:rsid w:val="00777E0C"/>
    <w:rsid w:val="00787939"/>
    <w:rsid w:val="007961F3"/>
    <w:rsid w:val="007A6ECB"/>
    <w:rsid w:val="007B4915"/>
    <w:rsid w:val="007B7EAA"/>
    <w:rsid w:val="007C57F2"/>
    <w:rsid w:val="007C6334"/>
    <w:rsid w:val="007E0A6F"/>
    <w:rsid w:val="007F1002"/>
    <w:rsid w:val="007F1A53"/>
    <w:rsid w:val="007F4724"/>
    <w:rsid w:val="0080744E"/>
    <w:rsid w:val="008151A9"/>
    <w:rsid w:val="00841888"/>
    <w:rsid w:val="008568F9"/>
    <w:rsid w:val="00864849"/>
    <w:rsid w:val="00874EBE"/>
    <w:rsid w:val="00893DAC"/>
    <w:rsid w:val="008A181B"/>
    <w:rsid w:val="008B547C"/>
    <w:rsid w:val="008C032E"/>
    <w:rsid w:val="008C0D69"/>
    <w:rsid w:val="008D5EF7"/>
    <w:rsid w:val="008E417D"/>
    <w:rsid w:val="008F0149"/>
    <w:rsid w:val="008F70AA"/>
    <w:rsid w:val="009006B4"/>
    <w:rsid w:val="0090545C"/>
    <w:rsid w:val="00906E15"/>
    <w:rsid w:val="00916BDB"/>
    <w:rsid w:val="009256D1"/>
    <w:rsid w:val="00930A9A"/>
    <w:rsid w:val="00934C46"/>
    <w:rsid w:val="00957B53"/>
    <w:rsid w:val="00965AB5"/>
    <w:rsid w:val="009660CB"/>
    <w:rsid w:val="0097170B"/>
    <w:rsid w:val="00972243"/>
    <w:rsid w:val="00976E98"/>
    <w:rsid w:val="00985F4E"/>
    <w:rsid w:val="00987183"/>
    <w:rsid w:val="00996334"/>
    <w:rsid w:val="009966D9"/>
    <w:rsid w:val="009B5399"/>
    <w:rsid w:val="009B7069"/>
    <w:rsid w:val="009C26C3"/>
    <w:rsid w:val="009C3904"/>
    <w:rsid w:val="009C72FE"/>
    <w:rsid w:val="009C782E"/>
    <w:rsid w:val="009D5DBE"/>
    <w:rsid w:val="009D7294"/>
    <w:rsid w:val="009F3324"/>
    <w:rsid w:val="00A15409"/>
    <w:rsid w:val="00A2424F"/>
    <w:rsid w:val="00A26CB4"/>
    <w:rsid w:val="00A3407C"/>
    <w:rsid w:val="00A45251"/>
    <w:rsid w:val="00A45C84"/>
    <w:rsid w:val="00A61622"/>
    <w:rsid w:val="00A66868"/>
    <w:rsid w:val="00A82C18"/>
    <w:rsid w:val="00A976FB"/>
    <w:rsid w:val="00AB0C67"/>
    <w:rsid w:val="00AC58A1"/>
    <w:rsid w:val="00AE4969"/>
    <w:rsid w:val="00AF511A"/>
    <w:rsid w:val="00B17FB2"/>
    <w:rsid w:val="00B34F08"/>
    <w:rsid w:val="00B37C43"/>
    <w:rsid w:val="00B4510E"/>
    <w:rsid w:val="00B46C3E"/>
    <w:rsid w:val="00B53DC9"/>
    <w:rsid w:val="00B549FB"/>
    <w:rsid w:val="00B57419"/>
    <w:rsid w:val="00B74429"/>
    <w:rsid w:val="00B81893"/>
    <w:rsid w:val="00B8735C"/>
    <w:rsid w:val="00BA0FD6"/>
    <w:rsid w:val="00BA673E"/>
    <w:rsid w:val="00BB521C"/>
    <w:rsid w:val="00BC056C"/>
    <w:rsid w:val="00BC3F1E"/>
    <w:rsid w:val="00BD6BFE"/>
    <w:rsid w:val="00BE3381"/>
    <w:rsid w:val="00BF593F"/>
    <w:rsid w:val="00BF5D88"/>
    <w:rsid w:val="00BF7A95"/>
    <w:rsid w:val="00C10C9A"/>
    <w:rsid w:val="00C13F5A"/>
    <w:rsid w:val="00C178C3"/>
    <w:rsid w:val="00C26D45"/>
    <w:rsid w:val="00C91410"/>
    <w:rsid w:val="00C955F6"/>
    <w:rsid w:val="00C97E15"/>
    <w:rsid w:val="00CA41F5"/>
    <w:rsid w:val="00CE410B"/>
    <w:rsid w:val="00CE782A"/>
    <w:rsid w:val="00D01489"/>
    <w:rsid w:val="00D074AC"/>
    <w:rsid w:val="00D078B1"/>
    <w:rsid w:val="00D1151A"/>
    <w:rsid w:val="00D160A5"/>
    <w:rsid w:val="00D25965"/>
    <w:rsid w:val="00D37E0A"/>
    <w:rsid w:val="00D42149"/>
    <w:rsid w:val="00D46B0A"/>
    <w:rsid w:val="00D47AAE"/>
    <w:rsid w:val="00D63370"/>
    <w:rsid w:val="00D647CD"/>
    <w:rsid w:val="00D6765B"/>
    <w:rsid w:val="00D834E1"/>
    <w:rsid w:val="00DB5032"/>
    <w:rsid w:val="00DB5774"/>
    <w:rsid w:val="00DB77F8"/>
    <w:rsid w:val="00DD3737"/>
    <w:rsid w:val="00DE61C7"/>
    <w:rsid w:val="00E06FB1"/>
    <w:rsid w:val="00E122CC"/>
    <w:rsid w:val="00E130DE"/>
    <w:rsid w:val="00E15BD1"/>
    <w:rsid w:val="00E2559C"/>
    <w:rsid w:val="00E27377"/>
    <w:rsid w:val="00E35FCA"/>
    <w:rsid w:val="00E413B7"/>
    <w:rsid w:val="00E45797"/>
    <w:rsid w:val="00E53B36"/>
    <w:rsid w:val="00E60B9D"/>
    <w:rsid w:val="00E66737"/>
    <w:rsid w:val="00E73443"/>
    <w:rsid w:val="00E80C8C"/>
    <w:rsid w:val="00E865EA"/>
    <w:rsid w:val="00E92427"/>
    <w:rsid w:val="00EA0370"/>
    <w:rsid w:val="00EA0793"/>
    <w:rsid w:val="00EB148E"/>
    <w:rsid w:val="00ED7A91"/>
    <w:rsid w:val="00EF1011"/>
    <w:rsid w:val="00F277AF"/>
    <w:rsid w:val="00F41E9C"/>
    <w:rsid w:val="00F80B32"/>
    <w:rsid w:val="00FA13B9"/>
    <w:rsid w:val="00FC1466"/>
    <w:rsid w:val="00FE392D"/>
    <w:rsid w:val="00FE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74"/>
    <w:pPr>
      <w:spacing w:before="240"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37043"/>
    <w:pPr>
      <w:spacing w:before="100" w:beforeAutospacing="1" w:after="100" w:afterAutospacing="1"/>
      <w:outlineLvl w:val="2"/>
    </w:pPr>
    <w:rPr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2C74"/>
    <w:pPr>
      <w:tabs>
        <w:tab w:val="center" w:pos="4677"/>
        <w:tab w:val="right" w:pos="9355"/>
      </w:tabs>
      <w:spacing w:before="0"/>
    </w:pPr>
    <w:rPr>
      <w:rFonts w:eastAsia="Calibri"/>
      <w:bCs w:val="0"/>
    </w:rPr>
  </w:style>
  <w:style w:type="character" w:customStyle="1" w:styleId="a4">
    <w:name w:val="Нижний колонтитул Знак"/>
    <w:basedOn w:val="a0"/>
    <w:link w:val="a3"/>
    <w:rsid w:val="005F2C7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5F2C74"/>
    <w:rPr>
      <w:rFonts w:cs="Times New Roman"/>
    </w:rPr>
  </w:style>
  <w:style w:type="paragraph" w:customStyle="1" w:styleId="ConsPlusNormal">
    <w:name w:val="ConsPlusNormal"/>
    <w:rsid w:val="005F2C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5F2C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2C74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C74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9">
    <w:name w:val="List Paragraph"/>
    <w:basedOn w:val="a"/>
    <w:link w:val="aa"/>
    <w:uiPriority w:val="99"/>
    <w:qFormat/>
    <w:rsid w:val="00003BA3"/>
    <w:pPr>
      <w:ind w:left="720"/>
      <w:contextualSpacing/>
    </w:pPr>
  </w:style>
  <w:style w:type="paragraph" w:customStyle="1" w:styleId="CharChar">
    <w:name w:val="Char Char"/>
    <w:basedOn w:val="a"/>
    <w:rsid w:val="00682C27"/>
    <w:pPr>
      <w:spacing w:before="100" w:beforeAutospacing="1" w:after="100" w:afterAutospacing="1"/>
      <w:jc w:val="both"/>
    </w:pPr>
    <w:rPr>
      <w:rFonts w:ascii="Tahoma" w:hAnsi="Tahoma"/>
      <w:bCs w:val="0"/>
      <w:sz w:val="20"/>
      <w:szCs w:val="20"/>
      <w:lang w:val="en-US" w:eastAsia="en-US"/>
    </w:rPr>
  </w:style>
  <w:style w:type="character" w:styleId="ab">
    <w:name w:val="Hyperlink"/>
    <w:basedOn w:val="a0"/>
    <w:uiPriority w:val="99"/>
    <w:semiHidden/>
    <w:unhideWhenUsed/>
    <w:rsid w:val="00930A9A"/>
    <w:rPr>
      <w:color w:val="0000FF"/>
      <w:u w:val="single"/>
    </w:rPr>
  </w:style>
  <w:style w:type="paragraph" w:customStyle="1" w:styleId="Iniiaiieoaeno">
    <w:name w:val="Iniiaiie oaeno"/>
    <w:basedOn w:val="a"/>
    <w:rsid w:val="001330DB"/>
    <w:pPr>
      <w:suppressAutoHyphens/>
      <w:spacing w:before="0"/>
    </w:pPr>
    <w:rPr>
      <w:bCs w:val="0"/>
      <w:sz w:val="28"/>
      <w:szCs w:val="20"/>
      <w:lang w:eastAsia="ar-SA"/>
    </w:rPr>
  </w:style>
  <w:style w:type="table" w:styleId="ac">
    <w:name w:val="Table Grid"/>
    <w:basedOn w:val="a1"/>
    <w:rsid w:val="003C7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1">
    <w:name w:val="itemtext1"/>
    <w:basedOn w:val="a0"/>
    <w:rsid w:val="003C74E3"/>
    <w:rPr>
      <w:rFonts w:ascii="Tahoma" w:hAnsi="Tahoma" w:cs="Tahoma" w:hint="default"/>
      <w:color w:val="000000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FE5274"/>
    <w:pPr>
      <w:tabs>
        <w:tab w:val="center" w:pos="4677"/>
        <w:tab w:val="right" w:pos="9355"/>
      </w:tabs>
      <w:spacing w:before="0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E5274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70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">
    <w:name w:val="Normal (Web)"/>
    <w:basedOn w:val="a"/>
    <w:uiPriority w:val="99"/>
    <w:unhideWhenUsed/>
    <w:rsid w:val="00F80B32"/>
    <w:pPr>
      <w:spacing w:before="100" w:beforeAutospacing="1" w:after="100" w:afterAutospacing="1"/>
    </w:pPr>
    <w:rPr>
      <w:bCs w:val="0"/>
    </w:rPr>
  </w:style>
  <w:style w:type="character" w:customStyle="1" w:styleId="aa">
    <w:name w:val="Абзац списка Знак"/>
    <w:link w:val="a9"/>
    <w:uiPriority w:val="99"/>
    <w:locked/>
    <w:rsid w:val="001B4632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34E34-15D7-4D28-A4C0-2F49F10A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2004</TotalTime>
  <Pages>1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99</cp:revision>
  <cp:lastPrinted>2023-02-17T08:02:00Z</cp:lastPrinted>
  <dcterms:created xsi:type="dcterms:W3CDTF">2019-01-18T07:44:00Z</dcterms:created>
  <dcterms:modified xsi:type="dcterms:W3CDTF">2023-08-15T10:44:00Z</dcterms:modified>
</cp:coreProperties>
</file>